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69B8D356" w:rsidP="6074B524" w:rsidRDefault="69B8D356" w14:paraId="7C2381AB" w14:textId="2B700C70">
      <w:pPr>
        <w:spacing w:before="319"/>
        <w:ind w:left="2160"/>
        <w:rPr>
          <w:rFonts w:ascii="Times New Roman" w:hAnsi="Times New Roman" w:eastAsia="Times New Roman" w:cs="Times New Roman"/>
          <w:noProof w:val="0"/>
          <w:sz w:val="20"/>
          <w:szCs w:val="20"/>
          <w:lang w:val="en-US"/>
        </w:rPr>
      </w:pPr>
      <w:r w:rsidR="69B8D356">
        <w:drawing>
          <wp:inline wp14:editId="3AB15011" wp14:anchorId="29C1EEC3">
            <wp:extent cx="3343275" cy="1000125"/>
            <wp:effectExtent l="0" t="0" r="0" b="0"/>
            <wp:docPr id="16383980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8398021" name="Picture 1638398021"/>
                    <pic:cNvPicPr/>
                  </pic:nvPicPr>
                  <pic:blipFill>
                    <a:blip xmlns:r="http://schemas.openxmlformats.org/officeDocument/2006/relationships" r:embed="rId587786248">
                      <a:extLst>
                        <a:ext uri="{28A0092B-C50C-407E-A947-70E740481C1C}">
                          <a14:useLocalDpi xmlns:a14="http://schemas.microsoft.com/office/drawing/2010/main"/>
                        </a:ext>
                      </a:extLst>
                    </a:blip>
                    <a:stretch>
                      <a:fillRect/>
                    </a:stretch>
                  </pic:blipFill>
                  <pic:spPr>
                    <a:xfrm>
                      <a:off x="0" y="0"/>
                      <a:ext cx="3343275" cy="1000125"/>
                    </a:xfrm>
                    <a:prstGeom prst="rect">
                      <a:avLst/>
                    </a:prstGeom>
                  </pic:spPr>
                </pic:pic>
              </a:graphicData>
            </a:graphic>
          </wp:inline>
        </w:drawing>
      </w:r>
    </w:p>
    <w:p xmlns:wp14="http://schemas.microsoft.com/office/word/2010/wordml" w:rsidP="00208EDD" wp14:paraId="780525F0" wp14:textId="7851BEA2">
      <w:pPr>
        <w:spacing w:line="381" w:lineRule="auto"/>
        <w:ind w:left="599" w:right="595"/>
        <w:jc w:val="center"/>
        <w:rPr>
          <w:rFonts w:ascii="Times New Roman" w:hAnsi="Times New Roman" w:eastAsia="Times New Roman" w:cs="Times New Roman"/>
          <w:noProof w:val="0"/>
          <w:sz w:val="32"/>
          <w:szCs w:val="32"/>
          <w:lang w:val="en-US"/>
        </w:rPr>
      </w:pPr>
      <w:r w:rsidRPr="00208EDD" w:rsidR="602F1F84">
        <w:rPr>
          <w:rFonts w:ascii="Times New Roman" w:hAnsi="Times New Roman" w:eastAsia="Times New Roman" w:cs="Times New Roman"/>
          <w:b w:val="1"/>
          <w:bCs w:val="1"/>
          <w:noProof w:val="0"/>
          <w:sz w:val="32"/>
          <w:szCs w:val="32"/>
          <w:lang w:val="en-US"/>
        </w:rPr>
        <w:t>Regis University Student Government Association Appropriations &amp; Senate Finance Guidelines</w:t>
      </w:r>
    </w:p>
    <w:p xmlns:wp14="http://schemas.microsoft.com/office/word/2010/wordml" w:rsidP="00208EDD" wp14:paraId="1161FFF2" wp14:textId="2CA19C9B">
      <w:pPr>
        <w:spacing w:before="173"/>
        <w:ind w:left="0" w:right="0" w:hanging="360" w:firstLine="0"/>
        <w:jc w:val="left"/>
        <w:rPr>
          <w:rFonts w:ascii="Times New Roman" w:hAnsi="Times New Roman" w:eastAsia="Times New Roman" w:cs="Times New Roman"/>
          <w:noProof w:val="0"/>
          <w:sz w:val="32"/>
          <w:szCs w:val="32"/>
          <w:lang w:val="en-US"/>
        </w:rPr>
      </w:pPr>
    </w:p>
    <w:p xmlns:wp14="http://schemas.microsoft.com/office/word/2010/wordml" w:rsidP="00208EDD" wp14:paraId="7061EF19" wp14:textId="02C055C8">
      <w:pPr>
        <w:pStyle w:val="BodyText"/>
        <w:spacing w:line="278" w:lineRule="auto"/>
        <w:ind w:left="378" w:right="376" w:hanging="360" w:firstLine="0"/>
        <w:jc w:val="center"/>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The following guidelines have been developed, established, and continuously reviewed by the RUSGA Senate Appropriations Committee, Vice President of Representation, and Chief Financial Officer. These finance standards guide the Appropriations Committee and RUSGA Senate in ensuring consistent and equitable fund allocation. The Appropriations Committee and the Senate retain limited discretion to make necessary deviations. Funding of all registered undergraduate Student Clubs and Organizations are governed by these guidelines.</w:t>
      </w:r>
    </w:p>
    <w:p xmlns:wp14="http://schemas.microsoft.com/office/word/2010/wordml" w:rsidP="00208EDD" wp14:paraId="5C8CF0F0" wp14:textId="21C78E92">
      <w:pPr>
        <w:spacing w:before="208"/>
        <w:ind w:left="0" w:right="0" w:hanging="360" w:firstLine="0"/>
        <w:jc w:val="left"/>
        <w:rPr>
          <w:rFonts w:ascii="Times New Roman" w:hAnsi="Times New Roman" w:eastAsia="Times New Roman" w:cs="Times New Roman"/>
          <w:noProof w:val="0"/>
          <w:sz w:val="24"/>
          <w:szCs w:val="24"/>
          <w:lang w:val="en-US"/>
        </w:rPr>
      </w:pPr>
    </w:p>
    <w:p xmlns:wp14="http://schemas.microsoft.com/office/word/2010/wordml" w:rsidP="00208EDD" wp14:paraId="498E23BA" wp14:textId="7B6AD9CB">
      <w:pPr>
        <w:pStyle w:val="BodyText"/>
        <w:spacing w:line="278" w:lineRule="auto"/>
        <w:ind w:left="378" w:right="375" w:hanging="360" w:firstLine="0"/>
        <w:jc w:val="center"/>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Funding for the RUSGA Budget, including all Clubs &amp; Organizations funding, comes from fees paid by traditional undergraduate students enrolled in at least 6 semester hours each semester. As a result, funding is typically available only to students who pay the Student Activity Fee, although exceptions may apply for trip advisors. These fees are intended to support student activities that promote engagement, build community, and enrich learning experiences outside the classroom.</w:t>
      </w:r>
    </w:p>
    <w:p xmlns:wp14="http://schemas.microsoft.com/office/word/2010/wordml" w:rsidP="00208EDD" wp14:paraId="09E89F91" wp14:textId="236C5472">
      <w:pPr>
        <w:spacing w:before="50"/>
        <w:ind w:left="0" w:right="0" w:hanging="360" w:firstLine="0"/>
        <w:jc w:val="left"/>
        <w:rPr>
          <w:rFonts w:ascii="Times New Roman" w:hAnsi="Times New Roman" w:eastAsia="Times New Roman" w:cs="Times New Roman"/>
          <w:noProof w:val="0"/>
          <w:sz w:val="24"/>
          <w:szCs w:val="24"/>
          <w:lang w:val="en-US"/>
        </w:rPr>
      </w:pPr>
    </w:p>
    <w:p xmlns:wp14="http://schemas.microsoft.com/office/word/2010/wordml" w:rsidP="00208EDD" wp14:paraId="7C48F590" wp14:textId="06DB8B86">
      <w:pPr>
        <w:pStyle w:val="BodyText"/>
        <w:spacing w:line="278" w:lineRule="auto"/>
        <w:ind w:left="378" w:right="376" w:hanging="360" w:firstLine="0"/>
        <w:jc w:val="center"/>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To qualify for RUSGA funding, applicants must be recognized student organizations or traditional undergraduate students at Regis University enrolled in at least 6 semester hours. For trips that involve participants who do not meet this criterion, funding will only be considered for undergraduate students who have paid the Student Activity Fee.</w:t>
      </w:r>
    </w:p>
    <w:p xmlns:wp14="http://schemas.microsoft.com/office/word/2010/wordml" w:rsidP="00208EDD" wp14:paraId="3D5A5699" wp14:textId="2D611760">
      <w:pPr>
        <w:spacing w:before="47"/>
        <w:ind w:left="0" w:right="0" w:hanging="360" w:firstLine="0"/>
        <w:jc w:val="left"/>
        <w:rPr>
          <w:rFonts w:ascii="Times New Roman" w:hAnsi="Times New Roman" w:eastAsia="Times New Roman" w:cs="Times New Roman"/>
          <w:noProof w:val="0"/>
          <w:sz w:val="24"/>
          <w:szCs w:val="24"/>
          <w:lang w:val="en-US"/>
        </w:rPr>
      </w:pPr>
    </w:p>
    <w:p xmlns:wp14="http://schemas.microsoft.com/office/word/2010/wordml" w:rsidP="00208EDD" wp14:paraId="4B57189B" wp14:textId="6A391D31">
      <w:pPr>
        <w:pStyle w:val="BodyText"/>
        <w:spacing w:line="280" w:lineRule="auto"/>
        <w:ind w:left="378" w:right="376" w:hanging="360" w:firstLine="0"/>
        <w:jc w:val="center"/>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Meetings of the Appropriations Committee are available for student attendance. For information on when the Committee meets, please visit the RUSGA website (rusga.org), check Campus Groups, or contact the RUSGA CFO </w:t>
      </w:r>
      <w:hyperlink r:id="R1409e96ac37f4214">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rusgadof@regis.edu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xmlns:wp14="http://schemas.microsoft.com/office/word/2010/wordml" w:rsidP="00208EDD" wp14:paraId="7F0345BE" wp14:textId="4DF39246">
      <w:pPr>
        <w:spacing w:line="280" w:lineRule="auto"/>
        <w:ind w:left="3240" w:right="357" w:hanging="360"/>
        <w:jc w:val="center"/>
        <w:rPr>
          <w:rFonts w:ascii="Times New Roman" w:hAnsi="Times New Roman" w:eastAsia="Times New Roman" w:cs="Times New Roman"/>
          <w:noProof w:val="0"/>
          <w:sz w:val="24"/>
          <w:szCs w:val="24"/>
          <w:lang w:val="en-US"/>
        </w:rPr>
      </w:pPr>
    </w:p>
    <w:p xmlns:wp14="http://schemas.microsoft.com/office/word/2010/wordml" w:rsidP="6074B524" wp14:paraId="2C078E63" wp14:textId="0A1FC799">
      <w:pPr>
        <w:rPr>
          <w:rFonts w:ascii="Times New Roman" w:hAnsi="Times New Roman" w:eastAsia="Times New Roman" w:cs="Times New Roman"/>
          <w:sz w:val="24"/>
          <w:szCs w:val="24"/>
        </w:rPr>
      </w:pPr>
    </w:p>
    <w:p w:rsidR="602F1F84" w:rsidP="6074B524" w:rsidRDefault="602F1F84" w14:paraId="55353CD4" w14:textId="38BB2BAB">
      <w:pPr>
        <w:jc w:val="center"/>
        <w:rPr>
          <w:rFonts w:ascii="Times New Roman" w:hAnsi="Times New Roman" w:eastAsia="Times New Roman" w:cs="Times New Roman"/>
          <w:sz w:val="28"/>
          <w:szCs w:val="28"/>
          <w:u w:val="single"/>
        </w:rPr>
      </w:pPr>
      <w:r w:rsidRPr="6074B524" w:rsidR="69B8D356">
        <w:rPr>
          <w:rFonts w:ascii="Times New Roman" w:hAnsi="Times New Roman" w:eastAsia="Times New Roman" w:cs="Times New Roman"/>
          <w:sz w:val="28"/>
          <w:szCs w:val="28"/>
          <w:u w:val="single"/>
        </w:rPr>
        <w:t xml:space="preserve">General Resources </w:t>
      </w:r>
    </w:p>
    <w:p w:rsidR="602F1F84" w:rsidP="00208EDD" w:rsidRDefault="602F1F84" w14:paraId="49A499CA" w14:textId="22F26FD5">
      <w:pPr>
        <w:pStyle w:val="ListParagraph"/>
        <w:numPr>
          <w:ilvl w:val="0"/>
          <w:numId w:val="1"/>
        </w:numPr>
        <w:tabs>
          <w:tab w:val="left" w:leader="none" w:pos="1079"/>
        </w:tabs>
        <w:ind w:left="107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RUSGA Chief Financial Officer </w:t>
      </w:r>
      <w:hyperlink r:id="Re63bbd3901434823">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rusgadof@regis.edu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02F1F84" w:rsidP="00208EDD" w:rsidRDefault="602F1F84" w14:paraId="245CFEAD" w14:textId="4F7EB3F6">
      <w:pPr>
        <w:pStyle w:val="ListParagraph"/>
        <w:numPr>
          <w:ilvl w:val="1"/>
          <w:numId w:val="1"/>
        </w:numPr>
        <w:tabs>
          <w:tab w:val="left" w:leader="none" w:pos="1799"/>
        </w:tabs>
        <w:spacing w:before="45"/>
        <w:ind w:left="179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For all financial inquiries.</w:t>
      </w:r>
    </w:p>
    <w:p w:rsidR="602F1F84" w:rsidP="00208EDD" w:rsidRDefault="602F1F84" w14:paraId="67AFAF19" w14:textId="0A9B7746">
      <w:pPr>
        <w:pStyle w:val="ListParagraph"/>
        <w:numPr>
          <w:ilvl w:val="0"/>
          <w:numId w:val="1"/>
        </w:numPr>
        <w:tabs>
          <w:tab w:val="left" w:leader="none" w:pos="1079"/>
        </w:tabs>
        <w:spacing w:before="23"/>
        <w:ind w:left="107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RUSGA Vice President of Representation: </w:t>
      </w:r>
      <w:hyperlink r:id="R603214ad3d234cb5">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rusgavpr@regis.edu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02F1F84" w:rsidP="00208EDD" w:rsidRDefault="602F1F84" w14:paraId="6E517A60" w14:textId="4EA7FE4A">
      <w:pPr>
        <w:pStyle w:val="ListParagraph"/>
        <w:numPr>
          <w:ilvl w:val="1"/>
          <w:numId w:val="1"/>
        </w:numPr>
        <w:tabs>
          <w:tab w:val="left" w:leader="none" w:pos="1799"/>
        </w:tabs>
        <w:spacing w:before="49"/>
        <w:ind w:left="179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For all financial inquiries over $1,999.99.</w:t>
      </w:r>
    </w:p>
    <w:p w:rsidR="602F1F84" w:rsidP="00208EDD" w:rsidRDefault="602F1F84" w14:paraId="77F9D99E" w14:textId="2AE0700C">
      <w:pPr>
        <w:pStyle w:val="ListParagraph"/>
        <w:numPr>
          <w:ilvl w:val="0"/>
          <w:numId w:val="1"/>
        </w:numPr>
        <w:tabs>
          <w:tab w:val="left" w:leader="none" w:pos="1079"/>
        </w:tabs>
        <w:spacing w:before="18"/>
        <w:ind w:left="107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RUSGA Vice President of Social Justice and Diversity </w:t>
      </w:r>
      <w:hyperlink r:id="R1a4468493ede4cb3">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rusgavpsjd@regis.edu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02F1F84" w:rsidP="00208EDD" w:rsidRDefault="602F1F84" w14:paraId="20F92D20" w14:textId="71241794">
      <w:pPr>
        <w:pStyle w:val="ListParagraph"/>
        <w:numPr>
          <w:ilvl w:val="1"/>
          <w:numId w:val="1"/>
        </w:numPr>
        <w:tabs>
          <w:tab w:val="left" w:leader="none" w:pos="1799"/>
        </w:tabs>
        <w:spacing w:before="50"/>
        <w:ind w:left="179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For guidance on the </w:t>
      </w:r>
      <w:r w:rsidRPr="6074B524" w:rsidR="69B8D356">
        <w:rPr>
          <w:rFonts w:ascii="Times New Roman" w:hAnsi="Times New Roman" w:eastAsia="Times New Roman" w:cs="Times New Roman"/>
          <w:i w:val="1"/>
          <w:iCs w:val="1"/>
          <w:noProof w:val="0"/>
          <w:sz w:val="24"/>
          <w:szCs w:val="24"/>
          <w:lang w:val="en-US"/>
        </w:rPr>
        <w:t xml:space="preserve">Magis </w:t>
      </w:r>
      <w:r w:rsidRPr="6074B524" w:rsidR="69B8D356">
        <w:rPr>
          <w:rFonts w:ascii="Times New Roman" w:hAnsi="Times New Roman" w:eastAsia="Times New Roman" w:cs="Times New Roman"/>
          <w:noProof w:val="0"/>
          <w:sz w:val="24"/>
          <w:szCs w:val="24"/>
          <w:lang w:val="en-US"/>
        </w:rPr>
        <w:t>statement.</w:t>
      </w:r>
    </w:p>
    <w:p w:rsidR="602F1F84" w:rsidP="00208EDD" w:rsidRDefault="602F1F84" w14:paraId="6DDCED46" w14:textId="0CCA1570">
      <w:pPr>
        <w:pStyle w:val="ListParagraph"/>
        <w:numPr>
          <w:ilvl w:val="0"/>
          <w:numId w:val="1"/>
        </w:numPr>
        <w:tabs>
          <w:tab w:val="left" w:leader="none" w:pos="1079"/>
        </w:tabs>
        <w:spacing w:before="22"/>
        <w:ind w:left="107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RUSGA Director of Sustainability </w:t>
      </w:r>
      <w:hyperlink r:id="Rfc178e16d14d42ae">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rusustainable@regis.edu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02F1F84" w:rsidP="00208EDD" w:rsidRDefault="602F1F84" w14:paraId="2FE4C35D" w14:textId="3547C652">
      <w:pPr>
        <w:pStyle w:val="ListParagraph"/>
        <w:numPr>
          <w:ilvl w:val="1"/>
          <w:numId w:val="1"/>
        </w:numPr>
        <w:tabs>
          <w:tab w:val="left" w:leader="none" w:pos="1799"/>
        </w:tabs>
        <w:spacing w:before="45"/>
        <w:ind w:left="179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For guidance on the </w:t>
      </w:r>
      <w:r w:rsidRPr="6074B524" w:rsidR="69B8D356">
        <w:rPr>
          <w:rFonts w:ascii="Times New Roman" w:hAnsi="Times New Roman" w:eastAsia="Times New Roman" w:cs="Times New Roman"/>
          <w:i w:val="1"/>
          <w:iCs w:val="1"/>
          <w:noProof w:val="0"/>
          <w:sz w:val="24"/>
          <w:szCs w:val="24"/>
          <w:lang w:val="en-US"/>
        </w:rPr>
        <w:t xml:space="preserve">Laudato si’ </w:t>
      </w:r>
      <w:r w:rsidRPr="6074B524" w:rsidR="69B8D356">
        <w:rPr>
          <w:rFonts w:ascii="Times New Roman" w:hAnsi="Times New Roman" w:eastAsia="Times New Roman" w:cs="Times New Roman"/>
          <w:noProof w:val="0"/>
          <w:sz w:val="24"/>
          <w:szCs w:val="24"/>
          <w:lang w:val="en-US"/>
        </w:rPr>
        <w:t>statement.</w:t>
      </w:r>
    </w:p>
    <w:p w:rsidR="602F1F84" w:rsidP="00208EDD" w:rsidRDefault="602F1F84" w14:paraId="112029F9" w14:textId="0A455B6C">
      <w:pPr>
        <w:pStyle w:val="ListParagraph"/>
        <w:numPr>
          <w:ilvl w:val="0"/>
          <w:numId w:val="1"/>
        </w:numPr>
        <w:tabs>
          <w:tab w:val="left" w:leader="none" w:pos="1080"/>
        </w:tabs>
        <w:spacing w:before="23" w:line="276" w:lineRule="auto"/>
        <w:ind w:right="201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Aly Granholm, Director of Student Engagement and Leadership (SEAL) </w:t>
      </w:r>
      <w:hyperlink r:id="Rf8a6c1bc089441a3">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agranholm@regis.edu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02F1F84" w:rsidP="00208EDD" w:rsidRDefault="602F1F84" w14:paraId="70C8C189" w14:textId="55DAD7C2">
      <w:pPr>
        <w:pStyle w:val="ListParagraph"/>
        <w:numPr>
          <w:ilvl w:val="1"/>
          <w:numId w:val="1"/>
        </w:numPr>
        <w:tabs>
          <w:tab w:val="left" w:leader="none" w:pos="1799"/>
        </w:tabs>
        <w:spacing w:before="5"/>
        <w:ind w:left="179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For general guidance and purchasing inquiries.</w:t>
      </w:r>
    </w:p>
    <w:p w:rsidR="602F1F84" w:rsidP="00208EDD" w:rsidRDefault="602F1F84" w14:paraId="7EF02A99" w14:textId="06E81395">
      <w:pPr>
        <w:pStyle w:val="ListParagraph"/>
        <w:numPr>
          <w:ilvl w:val="0"/>
          <w:numId w:val="1"/>
        </w:numPr>
        <w:tabs>
          <w:tab w:val="left" w:leader="none" w:pos="1079"/>
        </w:tabs>
        <w:spacing w:before="22"/>
        <w:ind w:left="107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Adi Espinoza, Assistant Director of SEAL </w:t>
      </w:r>
      <w:hyperlink r:id="Rdec359047b6147e0">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aespinoza006@regis.edu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02F1F84" w:rsidP="00208EDD" w:rsidRDefault="602F1F84" w14:paraId="3DDB90CE" w14:textId="1FE4261B">
      <w:pPr>
        <w:pStyle w:val="ListParagraph"/>
        <w:numPr>
          <w:ilvl w:val="1"/>
          <w:numId w:val="1"/>
        </w:numPr>
        <w:tabs>
          <w:tab w:val="left" w:leader="none" w:pos="1799"/>
        </w:tabs>
        <w:spacing w:before="45"/>
        <w:ind w:left="1799" w:right="0" w:hanging="359"/>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For general guidance and purchasing inquiries.</w:t>
      </w:r>
    </w:p>
    <w:p w:rsidR="6074B524" w:rsidP="6074B524" w:rsidRDefault="6074B524" w14:paraId="48A839D3" w14:textId="1EBDCDA8">
      <w:pPr>
        <w:jc w:val="center"/>
        <w:rPr>
          <w:rFonts w:ascii="Times New Roman" w:hAnsi="Times New Roman" w:eastAsia="Times New Roman" w:cs="Times New Roman"/>
          <w:sz w:val="28"/>
          <w:szCs w:val="28"/>
          <w:u w:val="single"/>
        </w:rPr>
      </w:pPr>
    </w:p>
    <w:p w:rsidR="00208EDD" w:rsidP="00208EDD" w:rsidRDefault="00208EDD" w14:paraId="0C462086" w14:textId="5019E08F">
      <w:pPr>
        <w:jc w:val="center"/>
      </w:pPr>
      <w:r w:rsidRPr="6074B524" w:rsidR="6FC55BCE">
        <w:rPr>
          <w:rFonts w:ascii="Times New Roman" w:hAnsi="Times New Roman" w:eastAsia="Times New Roman" w:cs="Times New Roman"/>
          <w:sz w:val="28"/>
          <w:szCs w:val="28"/>
          <w:u w:val="single"/>
        </w:rPr>
        <w:t xml:space="preserve">Table of Contents </w:t>
      </w:r>
    </w:p>
    <w:p w:rsidR="6074B524" w:rsidP="6074B524" w:rsidRDefault="6074B524" w14:paraId="653B02E3" w14:textId="1A999C44">
      <w:pPr>
        <w:jc w:val="center"/>
        <w:rPr>
          <w:rFonts w:ascii="Times New Roman" w:hAnsi="Times New Roman" w:eastAsia="Times New Roman" w:cs="Times New Roman"/>
          <w:sz w:val="28"/>
          <w:szCs w:val="28"/>
          <w:u w:val="single"/>
        </w:rPr>
      </w:pPr>
    </w:p>
    <w:p w:rsidR="6FC55BCE" w:rsidP="6074B524" w:rsidRDefault="6FC55BCE" w14:paraId="74724F92" w14:textId="150F1915">
      <w:pPr>
        <w:pStyle w:val="Normal"/>
        <w:spacing w:before="240" w:beforeAutospacing="off"/>
        <w:ind w:left="0"/>
        <w:jc w:val="left"/>
      </w:pPr>
      <w:r w:rsidRPr="6074B524" w:rsidR="6FC55BCE">
        <w:rPr>
          <w:rFonts w:ascii="Times New Roman" w:hAnsi="Times New Roman" w:eastAsia="Times New Roman" w:cs="Times New Roman"/>
          <w:sz w:val="24"/>
          <w:szCs w:val="24"/>
          <w:u w:val="none"/>
        </w:rPr>
        <w:t xml:space="preserve">Budget Request Requirements, Rules, and Consideration Process </w:t>
      </w:r>
      <w:r w:rsidRPr="6074B524" w:rsidR="5FB9C8CC">
        <w:rPr>
          <w:rFonts w:ascii="Times New Roman" w:hAnsi="Times New Roman" w:eastAsia="Times New Roman" w:cs="Times New Roman"/>
          <w:sz w:val="24"/>
          <w:szCs w:val="24"/>
          <w:u w:val="none"/>
        </w:rPr>
        <w:t>.............................................0</w:t>
      </w:r>
      <w:r w:rsidRPr="6074B524" w:rsidR="6FC55BCE">
        <w:rPr>
          <w:rFonts w:ascii="Times New Roman" w:hAnsi="Times New Roman" w:eastAsia="Times New Roman" w:cs="Times New Roman"/>
          <w:sz w:val="24"/>
          <w:szCs w:val="24"/>
          <w:u w:val="none"/>
        </w:rPr>
        <w:t>3</w:t>
      </w:r>
    </w:p>
    <w:p w:rsidR="6FC55BCE" w:rsidP="6074B524" w:rsidRDefault="6FC55BCE" w14:paraId="5D1903AA" w14:textId="3A09C90C">
      <w:pPr>
        <w:pStyle w:val="Normal"/>
        <w:spacing w:before="240" w:beforeAutospacing="off"/>
        <w:ind w:left="0"/>
        <w:jc w:val="left"/>
      </w:pPr>
      <w:r w:rsidRPr="6074B524" w:rsidR="6FC55BCE">
        <w:rPr>
          <w:rFonts w:ascii="Times New Roman" w:hAnsi="Times New Roman" w:eastAsia="Times New Roman" w:cs="Times New Roman"/>
          <w:i w:val="1"/>
          <w:iCs w:val="1"/>
          <w:sz w:val="24"/>
          <w:szCs w:val="24"/>
          <w:u w:val="none"/>
        </w:rPr>
        <w:t xml:space="preserve">Magis </w:t>
      </w:r>
      <w:r w:rsidRPr="6074B524" w:rsidR="6FC55BCE">
        <w:rPr>
          <w:rFonts w:ascii="Times New Roman" w:hAnsi="Times New Roman" w:eastAsia="Times New Roman" w:cs="Times New Roman"/>
          <w:i w:val="0"/>
          <w:iCs w:val="0"/>
          <w:sz w:val="24"/>
          <w:szCs w:val="24"/>
          <w:u w:val="none"/>
        </w:rPr>
        <w:t>and</w:t>
      </w:r>
      <w:r w:rsidRPr="6074B524" w:rsidR="6FC55BCE">
        <w:rPr>
          <w:rFonts w:ascii="Times New Roman" w:hAnsi="Times New Roman" w:eastAsia="Times New Roman" w:cs="Times New Roman"/>
          <w:i w:val="1"/>
          <w:iCs w:val="1"/>
          <w:sz w:val="24"/>
          <w:szCs w:val="24"/>
          <w:u w:val="none"/>
        </w:rPr>
        <w:t xml:space="preserve"> Laudato </w:t>
      </w:r>
      <w:r w:rsidRPr="6074B524" w:rsidR="6FC55BCE">
        <w:rPr>
          <w:rFonts w:ascii="Times New Roman" w:hAnsi="Times New Roman" w:eastAsia="Times New Roman" w:cs="Times New Roman"/>
          <w:i w:val="1"/>
          <w:iCs w:val="1"/>
          <w:sz w:val="24"/>
          <w:szCs w:val="24"/>
          <w:u w:val="none"/>
        </w:rPr>
        <w:t>si</w:t>
      </w:r>
      <w:r w:rsidRPr="6074B524" w:rsidR="6FC55BCE">
        <w:rPr>
          <w:rFonts w:ascii="Times New Roman" w:hAnsi="Times New Roman" w:eastAsia="Times New Roman" w:cs="Times New Roman"/>
          <w:i w:val="1"/>
          <w:iCs w:val="1"/>
          <w:sz w:val="24"/>
          <w:szCs w:val="24"/>
          <w:u w:val="none"/>
        </w:rPr>
        <w:t>’</w:t>
      </w:r>
      <w:r w:rsidRPr="6074B524" w:rsidR="13B463CD">
        <w:rPr>
          <w:rFonts w:ascii="Times New Roman" w:hAnsi="Times New Roman" w:eastAsia="Times New Roman" w:cs="Times New Roman"/>
          <w:i w:val="1"/>
          <w:iCs w:val="1"/>
          <w:sz w:val="24"/>
          <w:szCs w:val="24"/>
          <w:u w:val="none"/>
        </w:rPr>
        <w:t xml:space="preserve"> </w:t>
      </w:r>
      <w:r w:rsidRPr="6074B524" w:rsidR="63534687">
        <w:rPr>
          <w:rFonts w:ascii="Times New Roman" w:hAnsi="Times New Roman" w:eastAsia="Times New Roman" w:cs="Times New Roman"/>
          <w:i w:val="1"/>
          <w:iCs w:val="1"/>
          <w:sz w:val="24"/>
          <w:szCs w:val="24"/>
          <w:u w:val="none"/>
        </w:rPr>
        <w:t>.................................................................................................................0</w:t>
      </w:r>
      <w:r w:rsidRPr="6074B524" w:rsidR="13B463CD">
        <w:rPr>
          <w:rFonts w:ascii="Times New Roman" w:hAnsi="Times New Roman" w:eastAsia="Times New Roman" w:cs="Times New Roman"/>
          <w:i w:val="1"/>
          <w:iCs w:val="1"/>
          <w:sz w:val="24"/>
          <w:szCs w:val="24"/>
          <w:u w:val="none"/>
        </w:rPr>
        <w:t>6</w:t>
      </w:r>
    </w:p>
    <w:p w:rsidR="6FC55BCE" w:rsidP="6074B524" w:rsidRDefault="6FC55BCE" w14:paraId="267085F0" w14:textId="044EFAB0">
      <w:pPr>
        <w:pStyle w:val="Normal"/>
        <w:spacing w:before="240" w:beforeAutospacing="off"/>
        <w:ind w:left="0"/>
        <w:jc w:val="left"/>
        <w:rPr>
          <w:rFonts w:ascii="Times New Roman" w:hAnsi="Times New Roman" w:eastAsia="Times New Roman" w:cs="Times New Roman"/>
          <w:i w:val="0"/>
          <w:iCs w:val="0"/>
          <w:sz w:val="24"/>
          <w:szCs w:val="24"/>
          <w:u w:val="none"/>
        </w:rPr>
      </w:pPr>
      <w:r w:rsidRPr="6074B524" w:rsidR="6FC55BCE">
        <w:rPr>
          <w:rFonts w:ascii="Times New Roman" w:hAnsi="Times New Roman" w:eastAsia="Times New Roman" w:cs="Times New Roman"/>
          <w:i w:val="0"/>
          <w:iCs w:val="0"/>
          <w:sz w:val="24"/>
          <w:szCs w:val="24"/>
          <w:u w:val="none"/>
        </w:rPr>
        <w:t xml:space="preserve">Programs and Events </w:t>
      </w:r>
      <w:r w:rsidRPr="6074B524" w:rsidR="04E59384">
        <w:rPr>
          <w:rFonts w:ascii="Times New Roman" w:hAnsi="Times New Roman" w:eastAsia="Times New Roman" w:cs="Times New Roman"/>
          <w:i w:val="0"/>
          <w:iCs w:val="0"/>
          <w:sz w:val="24"/>
          <w:szCs w:val="24"/>
          <w:u w:val="none"/>
        </w:rPr>
        <w:t>....................................................................................................................0</w:t>
      </w:r>
      <w:r w:rsidRPr="6074B524" w:rsidR="77A17E35">
        <w:rPr>
          <w:rFonts w:ascii="Times New Roman" w:hAnsi="Times New Roman" w:eastAsia="Times New Roman" w:cs="Times New Roman"/>
          <w:i w:val="0"/>
          <w:iCs w:val="0"/>
          <w:sz w:val="24"/>
          <w:szCs w:val="24"/>
          <w:u w:val="none"/>
        </w:rPr>
        <w:t>8</w:t>
      </w:r>
    </w:p>
    <w:p w:rsidR="6FC55BCE" w:rsidP="6074B524" w:rsidRDefault="6FC55BCE" w14:paraId="1772DE61" w14:textId="70F2F11F">
      <w:pPr>
        <w:pStyle w:val="Normal"/>
        <w:spacing w:before="240" w:beforeAutospacing="off"/>
        <w:ind w:left="0"/>
        <w:jc w:val="left"/>
        <w:rPr>
          <w:rFonts w:ascii="Times New Roman" w:hAnsi="Times New Roman" w:eastAsia="Times New Roman" w:cs="Times New Roman"/>
          <w:i w:val="0"/>
          <w:iCs w:val="0"/>
          <w:sz w:val="24"/>
          <w:szCs w:val="24"/>
          <w:u w:val="none"/>
        </w:rPr>
      </w:pPr>
      <w:r w:rsidRPr="6074B524" w:rsidR="6FC55BCE">
        <w:rPr>
          <w:rFonts w:ascii="Times New Roman" w:hAnsi="Times New Roman" w:eastAsia="Times New Roman" w:cs="Times New Roman"/>
          <w:i w:val="0"/>
          <w:iCs w:val="0"/>
          <w:sz w:val="24"/>
          <w:szCs w:val="24"/>
          <w:u w:val="none"/>
        </w:rPr>
        <w:t xml:space="preserve">General Club &amp; Organization Supplies </w:t>
      </w:r>
      <w:r w:rsidRPr="6074B524" w:rsidR="100C3413">
        <w:rPr>
          <w:rFonts w:ascii="Times New Roman" w:hAnsi="Times New Roman" w:eastAsia="Times New Roman" w:cs="Times New Roman"/>
          <w:i w:val="0"/>
          <w:iCs w:val="0"/>
          <w:sz w:val="24"/>
          <w:szCs w:val="24"/>
          <w:u w:val="none"/>
        </w:rPr>
        <w:t>.......................................................................................</w:t>
      </w:r>
      <w:r w:rsidRPr="6074B524" w:rsidR="75D8B9C6">
        <w:rPr>
          <w:rFonts w:ascii="Times New Roman" w:hAnsi="Times New Roman" w:eastAsia="Times New Roman" w:cs="Times New Roman"/>
          <w:i w:val="0"/>
          <w:iCs w:val="0"/>
          <w:sz w:val="24"/>
          <w:szCs w:val="24"/>
          <w:u w:val="none"/>
        </w:rPr>
        <w:t>10</w:t>
      </w:r>
    </w:p>
    <w:p w:rsidR="6FC55BCE" w:rsidP="6074B524" w:rsidRDefault="6FC55BCE" w14:paraId="4714815F" w14:textId="762E0FE9">
      <w:pPr>
        <w:pStyle w:val="Normal"/>
        <w:spacing w:before="240" w:beforeAutospacing="off"/>
        <w:ind w:left="0"/>
        <w:jc w:val="left"/>
        <w:rPr>
          <w:rFonts w:ascii="Times New Roman" w:hAnsi="Times New Roman" w:eastAsia="Times New Roman" w:cs="Times New Roman"/>
          <w:i w:val="0"/>
          <w:iCs w:val="0"/>
          <w:sz w:val="24"/>
          <w:szCs w:val="24"/>
          <w:u w:val="none"/>
        </w:rPr>
      </w:pPr>
      <w:r w:rsidRPr="6074B524" w:rsidR="6FC55BCE">
        <w:rPr>
          <w:rFonts w:ascii="Times New Roman" w:hAnsi="Times New Roman" w:eastAsia="Times New Roman" w:cs="Times New Roman"/>
          <w:i w:val="0"/>
          <w:iCs w:val="0"/>
          <w:sz w:val="24"/>
          <w:szCs w:val="24"/>
          <w:u w:val="none"/>
        </w:rPr>
        <w:t>Club &amp; Organization Apparel/Merchandise and Graduation Supplies</w:t>
      </w:r>
      <w:r w:rsidRPr="6074B524" w:rsidR="09354EA4">
        <w:rPr>
          <w:rFonts w:ascii="Times New Roman" w:hAnsi="Times New Roman" w:eastAsia="Times New Roman" w:cs="Times New Roman"/>
          <w:i w:val="0"/>
          <w:iCs w:val="0"/>
          <w:sz w:val="24"/>
          <w:szCs w:val="24"/>
          <w:u w:val="none"/>
        </w:rPr>
        <w:t xml:space="preserve"> ........................................</w:t>
      </w:r>
      <w:r w:rsidRPr="6074B524" w:rsidR="34522093">
        <w:rPr>
          <w:rFonts w:ascii="Times New Roman" w:hAnsi="Times New Roman" w:eastAsia="Times New Roman" w:cs="Times New Roman"/>
          <w:i w:val="0"/>
          <w:iCs w:val="0"/>
          <w:sz w:val="24"/>
          <w:szCs w:val="24"/>
          <w:u w:val="none"/>
        </w:rPr>
        <w:t>10</w:t>
      </w:r>
    </w:p>
    <w:p w:rsidR="6FC55BCE" w:rsidP="6074B524" w:rsidRDefault="6FC55BCE" w14:paraId="25CDE5D0" w14:textId="386717DA">
      <w:pPr>
        <w:spacing w:before="240" w:beforeAutospacing="off"/>
        <w:jc w:val="left"/>
      </w:pPr>
      <w:r w:rsidRPr="6074B524" w:rsidR="6FC55BCE">
        <w:rPr>
          <w:rFonts w:ascii="Times New Roman" w:hAnsi="Times New Roman" w:eastAsia="Times New Roman" w:cs="Times New Roman"/>
          <w:i w:val="0"/>
          <w:iCs w:val="0"/>
          <w:sz w:val="24"/>
          <w:szCs w:val="24"/>
          <w:u w:val="none"/>
        </w:rPr>
        <w:t>University-Sponsored Student and Group Travel</w:t>
      </w:r>
      <w:r w:rsidRPr="6074B524" w:rsidR="4562FEEB">
        <w:rPr>
          <w:rFonts w:ascii="Times New Roman" w:hAnsi="Times New Roman" w:eastAsia="Times New Roman" w:cs="Times New Roman"/>
          <w:i w:val="0"/>
          <w:iCs w:val="0"/>
          <w:sz w:val="24"/>
          <w:szCs w:val="24"/>
          <w:u w:val="none"/>
        </w:rPr>
        <w:t xml:space="preserve"> </w:t>
      </w:r>
      <w:r w:rsidRPr="6074B524" w:rsidR="6FEE497F">
        <w:rPr>
          <w:rFonts w:ascii="Times New Roman" w:hAnsi="Times New Roman" w:eastAsia="Times New Roman" w:cs="Times New Roman"/>
          <w:i w:val="0"/>
          <w:iCs w:val="0"/>
          <w:sz w:val="24"/>
          <w:szCs w:val="24"/>
          <w:u w:val="none"/>
        </w:rPr>
        <w:t>........................................................................</w:t>
      </w:r>
      <w:r w:rsidRPr="6074B524" w:rsidR="4562FEEB">
        <w:rPr>
          <w:rFonts w:ascii="Times New Roman" w:hAnsi="Times New Roman" w:eastAsia="Times New Roman" w:cs="Times New Roman"/>
          <w:i w:val="0"/>
          <w:iCs w:val="0"/>
          <w:sz w:val="24"/>
          <w:szCs w:val="24"/>
          <w:u w:val="none"/>
        </w:rPr>
        <w:t>10</w:t>
      </w:r>
    </w:p>
    <w:p w:rsidR="6FC55BCE" w:rsidP="6074B524" w:rsidRDefault="6FC55BCE" w14:paraId="2D7CD056" w14:textId="28E3FFC9">
      <w:pPr>
        <w:spacing w:before="240" w:beforeAutospacing="off"/>
        <w:jc w:val="left"/>
      </w:pPr>
      <w:r w:rsidRPr="6074B524" w:rsidR="6FC55BCE">
        <w:rPr>
          <w:rFonts w:ascii="Times New Roman" w:hAnsi="Times New Roman" w:eastAsia="Times New Roman" w:cs="Times New Roman"/>
          <w:i w:val="0"/>
          <w:iCs w:val="0"/>
          <w:sz w:val="24"/>
          <w:szCs w:val="24"/>
          <w:u w:val="none"/>
        </w:rPr>
        <w:t>Conferences and Competitions</w:t>
      </w:r>
      <w:r w:rsidRPr="6074B524" w:rsidR="3B07AA50">
        <w:rPr>
          <w:rFonts w:ascii="Times New Roman" w:hAnsi="Times New Roman" w:eastAsia="Times New Roman" w:cs="Times New Roman"/>
          <w:i w:val="0"/>
          <w:iCs w:val="0"/>
          <w:sz w:val="24"/>
          <w:szCs w:val="24"/>
          <w:u w:val="none"/>
        </w:rPr>
        <w:t xml:space="preserve"> </w:t>
      </w:r>
      <w:r w:rsidRPr="6074B524" w:rsidR="27B450C4">
        <w:rPr>
          <w:rFonts w:ascii="Times New Roman" w:hAnsi="Times New Roman" w:eastAsia="Times New Roman" w:cs="Times New Roman"/>
          <w:i w:val="0"/>
          <w:iCs w:val="0"/>
          <w:sz w:val="24"/>
          <w:szCs w:val="24"/>
          <w:u w:val="none"/>
        </w:rPr>
        <w:t>....................................................................................................</w:t>
      </w:r>
      <w:r w:rsidRPr="6074B524" w:rsidR="3B07AA50">
        <w:rPr>
          <w:rFonts w:ascii="Times New Roman" w:hAnsi="Times New Roman" w:eastAsia="Times New Roman" w:cs="Times New Roman"/>
          <w:i w:val="0"/>
          <w:iCs w:val="0"/>
          <w:sz w:val="24"/>
          <w:szCs w:val="24"/>
          <w:u w:val="none"/>
        </w:rPr>
        <w:t>11</w:t>
      </w:r>
    </w:p>
    <w:p w:rsidR="3B07AA50" w:rsidP="6074B524" w:rsidRDefault="3B07AA50" w14:paraId="0677F859" w14:textId="02C863C8">
      <w:pPr>
        <w:spacing w:before="240" w:beforeAutospacing="off"/>
        <w:jc w:val="left"/>
      </w:pPr>
      <w:r w:rsidRPr="6074B524" w:rsidR="3B07AA50">
        <w:rPr>
          <w:rFonts w:ascii="Times New Roman" w:hAnsi="Times New Roman" w:eastAsia="Times New Roman" w:cs="Times New Roman"/>
          <w:i w:val="0"/>
          <w:iCs w:val="0"/>
          <w:sz w:val="24"/>
          <w:szCs w:val="24"/>
          <w:u w:val="none"/>
        </w:rPr>
        <w:t xml:space="preserve">Salaries </w:t>
      </w:r>
      <w:r w:rsidRPr="6074B524" w:rsidR="0705A366">
        <w:rPr>
          <w:rFonts w:ascii="Times New Roman" w:hAnsi="Times New Roman" w:eastAsia="Times New Roman" w:cs="Times New Roman"/>
          <w:i w:val="0"/>
          <w:iCs w:val="0"/>
          <w:sz w:val="24"/>
          <w:szCs w:val="24"/>
          <w:u w:val="none"/>
        </w:rPr>
        <w:t>.........................................................................................................................................</w:t>
      </w:r>
      <w:r w:rsidRPr="6074B524" w:rsidR="3B07AA50">
        <w:rPr>
          <w:rFonts w:ascii="Times New Roman" w:hAnsi="Times New Roman" w:eastAsia="Times New Roman" w:cs="Times New Roman"/>
          <w:i w:val="0"/>
          <w:iCs w:val="0"/>
          <w:sz w:val="24"/>
          <w:szCs w:val="24"/>
          <w:u w:val="none"/>
        </w:rPr>
        <w:t>12</w:t>
      </w:r>
    </w:p>
    <w:p w:rsidR="00208EDD" w:rsidP="6074B524" w:rsidRDefault="00208EDD" w14:paraId="789B73E2" w14:textId="4FE4831A">
      <w:pPr>
        <w:jc w:val="center"/>
        <w:rPr>
          <w:rFonts w:ascii="Times New Roman" w:hAnsi="Times New Roman" w:eastAsia="Times New Roman" w:cs="Times New Roman"/>
          <w:sz w:val="24"/>
          <w:szCs w:val="24"/>
          <w:u w:val="single"/>
        </w:rPr>
      </w:pPr>
    </w:p>
    <w:p w:rsidR="6074B524" w:rsidP="6074B524" w:rsidRDefault="6074B524" w14:paraId="7AFB66AA" w14:textId="7EA7AD54">
      <w:pPr>
        <w:pStyle w:val="Normal"/>
        <w:jc w:val="center"/>
        <w:rPr>
          <w:rFonts w:ascii="Times New Roman" w:hAnsi="Times New Roman" w:eastAsia="Times New Roman" w:cs="Times New Roman"/>
          <w:b w:val="1"/>
          <w:bCs w:val="1"/>
          <w:sz w:val="28"/>
          <w:szCs w:val="28"/>
          <w:u w:val="none"/>
        </w:rPr>
      </w:pPr>
    </w:p>
    <w:p w:rsidR="6074B524" w:rsidP="6074B524" w:rsidRDefault="6074B524" w14:paraId="252890F4" w14:textId="63969C76">
      <w:pPr>
        <w:pStyle w:val="Normal"/>
        <w:jc w:val="center"/>
        <w:rPr>
          <w:rFonts w:ascii="Times New Roman" w:hAnsi="Times New Roman" w:eastAsia="Times New Roman" w:cs="Times New Roman"/>
          <w:b w:val="1"/>
          <w:bCs w:val="1"/>
          <w:sz w:val="28"/>
          <w:szCs w:val="28"/>
          <w:u w:val="none"/>
        </w:rPr>
      </w:pPr>
    </w:p>
    <w:p w:rsidR="6074B524" w:rsidP="6074B524" w:rsidRDefault="6074B524" w14:paraId="43AD4EFE" w14:textId="0C7BA964">
      <w:pPr>
        <w:pStyle w:val="Normal"/>
        <w:jc w:val="center"/>
        <w:rPr>
          <w:rFonts w:ascii="Times New Roman" w:hAnsi="Times New Roman" w:eastAsia="Times New Roman" w:cs="Times New Roman"/>
          <w:b w:val="1"/>
          <w:bCs w:val="1"/>
          <w:sz w:val="28"/>
          <w:szCs w:val="28"/>
          <w:u w:val="none"/>
        </w:rPr>
      </w:pPr>
    </w:p>
    <w:p w:rsidR="69B8D356" w:rsidP="6074B524" w:rsidRDefault="69B8D356" w14:paraId="7675B366" w14:textId="2B3BB5B8">
      <w:pPr>
        <w:pStyle w:val="Normal"/>
        <w:jc w:val="center"/>
        <w:rPr>
          <w:rFonts w:ascii="Times New Roman" w:hAnsi="Times New Roman" w:eastAsia="Times New Roman" w:cs="Times New Roman"/>
          <w:b w:val="1"/>
          <w:bCs w:val="1"/>
          <w:sz w:val="28"/>
          <w:szCs w:val="28"/>
          <w:u w:val="none"/>
        </w:rPr>
      </w:pPr>
      <w:r w:rsidRPr="6074B524" w:rsidR="69B8D356">
        <w:rPr>
          <w:rFonts w:ascii="Times New Roman" w:hAnsi="Times New Roman" w:eastAsia="Times New Roman" w:cs="Times New Roman"/>
          <w:b w:val="1"/>
          <w:bCs w:val="1"/>
          <w:sz w:val="28"/>
          <w:szCs w:val="28"/>
          <w:u w:val="none"/>
        </w:rPr>
        <w:t xml:space="preserve">Article </w:t>
      </w:r>
      <w:r w:rsidRPr="6074B524" w:rsidR="3D7887F1">
        <w:rPr>
          <w:rFonts w:ascii="Times New Roman" w:hAnsi="Times New Roman" w:eastAsia="Times New Roman" w:cs="Times New Roman"/>
          <w:b w:val="1"/>
          <w:bCs w:val="1"/>
          <w:sz w:val="28"/>
          <w:szCs w:val="28"/>
          <w:u w:val="none"/>
        </w:rPr>
        <w:t>I</w:t>
      </w:r>
      <w:r w:rsidRPr="6074B524" w:rsidR="69B8D356">
        <w:rPr>
          <w:rFonts w:ascii="Times New Roman" w:hAnsi="Times New Roman" w:eastAsia="Times New Roman" w:cs="Times New Roman"/>
          <w:b w:val="1"/>
          <w:bCs w:val="1"/>
          <w:sz w:val="28"/>
          <w:szCs w:val="28"/>
          <w:u w:val="none"/>
        </w:rPr>
        <w:t>: Budget Request Requirements, Rules, and Consideration Process</w:t>
      </w:r>
    </w:p>
    <w:p w:rsidR="69B8D356" w:rsidP="6074B524" w:rsidRDefault="69B8D356" w14:paraId="7FD150B1" w14:textId="18B7AFDC">
      <w:pPr>
        <w:pStyle w:val="Normal"/>
        <w:ind w:left="0"/>
        <w:jc w:val="left"/>
        <w:rPr>
          <w:rFonts w:ascii="Times New Roman" w:hAnsi="Times New Roman" w:eastAsia="Times New Roman" w:cs="Times New Roman"/>
          <w:sz w:val="24"/>
          <w:szCs w:val="24"/>
        </w:rPr>
      </w:pPr>
      <w:r w:rsidRPr="6074B524" w:rsidR="69B8D356">
        <w:rPr>
          <w:rFonts w:ascii="Times New Roman" w:hAnsi="Times New Roman" w:eastAsia="Times New Roman" w:cs="Times New Roman"/>
          <w:b w:val="0"/>
          <w:bCs w:val="0"/>
          <w:sz w:val="24"/>
          <w:szCs w:val="24"/>
          <w:u w:val="single"/>
        </w:rPr>
        <w:t>Section 1:</w:t>
      </w:r>
      <w:r w:rsidRPr="6074B524" w:rsidR="69B8D356">
        <w:rPr>
          <w:rFonts w:ascii="Times New Roman" w:hAnsi="Times New Roman" w:eastAsia="Times New Roman" w:cs="Times New Roman"/>
          <w:b w:val="1"/>
          <w:bCs w:val="1"/>
          <w:sz w:val="24"/>
          <w:szCs w:val="24"/>
          <w:u w:val="none"/>
        </w:rPr>
        <w:t xml:space="preserve"> </w:t>
      </w:r>
      <w:r w:rsidRPr="6074B524" w:rsidR="69B8D356">
        <w:rPr>
          <w:rFonts w:ascii="Times New Roman" w:hAnsi="Times New Roman" w:eastAsia="Times New Roman" w:cs="Times New Roman"/>
          <w:noProof w:val="0"/>
          <w:sz w:val="24"/>
          <w:szCs w:val="24"/>
          <w:lang w:val="en-US"/>
        </w:rPr>
        <w:t xml:space="preserve">Organizations requesting funding must submit a budget request form to the RUSGA Chief Financial Officer </w:t>
      </w:r>
      <w:hyperlink r:id="Rb74597edafb64eac">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rusgadof@regis.edu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r w:rsidRPr="6074B524" w:rsidR="69B8D356">
        <w:rPr>
          <w:rFonts w:ascii="Times New Roman" w:hAnsi="Times New Roman" w:eastAsia="Times New Roman" w:cs="Times New Roman"/>
          <w:noProof w:val="0"/>
          <w:sz w:val="24"/>
          <w:szCs w:val="24"/>
          <w:lang w:val="en-US"/>
        </w:rPr>
        <w:t xml:space="preserve"> to be reviewed by the</w:t>
      </w:r>
      <w:r w:rsidRPr="6074B524" w:rsidR="69B8D356">
        <w:rPr>
          <w:rFonts w:ascii="Times New Roman" w:hAnsi="Times New Roman" w:eastAsia="Times New Roman" w:cs="Times New Roman"/>
          <w:noProof w:val="0"/>
          <w:sz w:val="24"/>
          <w:szCs w:val="24"/>
          <w:lang w:val="en-US"/>
        </w:rPr>
        <w:t xml:space="preserve"> Appropriations Committee. Requests of $1,999.99 or more must also be sent to the Vice President of Representation </w:t>
      </w:r>
      <w:hyperlink r:id="R094d64a3961644c1">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rusgavpr@regis.edu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9B8D356" w:rsidP="6074B524" w:rsidRDefault="69B8D356" w14:paraId="3420E705" w14:textId="6D017071">
      <w:pPr>
        <w:pStyle w:val="Normal"/>
        <w:ind w:left="0"/>
        <w:jc w:val="left"/>
        <w:rPr>
          <w:rFonts w:ascii="Times New Roman" w:hAnsi="Times New Roman" w:eastAsia="Times New Roman" w:cs="Times New Roman"/>
          <w:sz w:val="24"/>
          <w:szCs w:val="24"/>
        </w:rPr>
      </w:pPr>
      <w:r w:rsidRPr="6074B524" w:rsidR="69B8D356">
        <w:rPr>
          <w:rFonts w:ascii="Times New Roman" w:hAnsi="Times New Roman" w:eastAsia="Times New Roman" w:cs="Times New Roman"/>
          <w:strike w:val="0"/>
          <w:dstrike w:val="0"/>
          <w:noProof w:val="0"/>
          <w:sz w:val="24"/>
          <w:szCs w:val="24"/>
          <w:u w:val="single"/>
          <w:lang w:val="en-US"/>
        </w:rPr>
        <w:t>Section 2:</w:t>
      </w:r>
      <w:r w:rsidRPr="6074B524" w:rsidR="69B8D356">
        <w:rPr>
          <w:rFonts w:ascii="Times New Roman" w:hAnsi="Times New Roman" w:eastAsia="Times New Roman" w:cs="Times New Roman"/>
          <w:strike w:val="0"/>
          <w:dstrike w:val="0"/>
          <w:noProof w:val="0"/>
          <w:sz w:val="24"/>
          <w:szCs w:val="24"/>
          <w:u w:val="none"/>
          <w:lang w:val="en-US"/>
        </w:rPr>
        <w:t xml:space="preserve"> </w:t>
      </w:r>
      <w:r w:rsidRPr="6074B524" w:rsidR="69B8D356">
        <w:rPr>
          <w:rFonts w:ascii="Times New Roman" w:hAnsi="Times New Roman" w:eastAsia="Times New Roman" w:cs="Times New Roman"/>
          <w:noProof w:val="0"/>
          <w:sz w:val="24"/>
          <w:szCs w:val="24"/>
          <w:lang w:val="en-US"/>
        </w:rPr>
        <w:t xml:space="preserve">Once supplies are </w:t>
      </w:r>
      <w:r w:rsidRPr="6074B524" w:rsidR="69B8D356">
        <w:rPr>
          <w:rFonts w:ascii="Times New Roman" w:hAnsi="Times New Roman" w:eastAsia="Times New Roman" w:cs="Times New Roman"/>
          <w:noProof w:val="0"/>
          <w:sz w:val="24"/>
          <w:szCs w:val="24"/>
          <w:lang w:val="en-US"/>
        </w:rPr>
        <w:t>purchased</w:t>
      </w:r>
      <w:r w:rsidRPr="6074B524" w:rsidR="69B8D356">
        <w:rPr>
          <w:rFonts w:ascii="Times New Roman" w:hAnsi="Times New Roman" w:eastAsia="Times New Roman" w:cs="Times New Roman"/>
          <w:noProof w:val="0"/>
          <w:sz w:val="24"/>
          <w:szCs w:val="24"/>
          <w:lang w:val="en-US"/>
        </w:rPr>
        <w:t xml:space="preserve">, organizations must send or give proof of the receipt to the RUSGA Chief Financial Officer </w:t>
      </w:r>
      <w:hyperlink r:id="Rd2a5191bc87740c8">
        <w:r w:rsidRPr="6074B524" w:rsidR="69B8D356">
          <w:rPr>
            <w:rStyle w:val="Hyperlink"/>
            <w:rFonts w:ascii="Times New Roman" w:hAnsi="Times New Roman" w:eastAsia="Times New Roman" w:cs="Times New Roman"/>
            <w:strike w:val="0"/>
            <w:dstrike w:val="0"/>
            <w:noProof w:val="0"/>
            <w:sz w:val="24"/>
            <w:szCs w:val="24"/>
            <w:u w:val="none"/>
            <w:lang w:val="en-US"/>
          </w:rPr>
          <w:t>(</w:t>
        </w:r>
        <w:r w:rsidRPr="6074B524" w:rsidR="69B8D356">
          <w:rPr>
            <w:rStyle w:val="Hyperlink"/>
            <w:rFonts w:ascii="Times New Roman" w:hAnsi="Times New Roman" w:eastAsia="Times New Roman" w:cs="Times New Roman"/>
            <w:strike w:val="0"/>
            <w:dstrike w:val="0"/>
            <w:noProof w:val="0"/>
            <w:color w:val="467886"/>
            <w:sz w:val="24"/>
            <w:szCs w:val="24"/>
            <w:u w:val="single"/>
            <w:lang w:val="en-US"/>
          </w:rPr>
          <w:t>rusgadof@regis.edu</w:t>
        </w:r>
        <w:r w:rsidRPr="6074B524" w:rsidR="69B8D356">
          <w:rPr>
            <w:rStyle w:val="Hyperlink"/>
            <w:rFonts w:ascii="Times New Roman" w:hAnsi="Times New Roman" w:eastAsia="Times New Roman" w:cs="Times New Roman"/>
            <w:strike w:val="0"/>
            <w:dstrike w:val="0"/>
            <w:noProof w:val="0"/>
            <w:sz w:val="24"/>
            <w:szCs w:val="24"/>
            <w:u w:val="none"/>
            <w:lang w:val="en-US"/>
          </w:rPr>
          <w:t>)</w:t>
        </w:r>
      </w:hyperlink>
    </w:p>
    <w:p w:rsidR="69B8D356" w:rsidP="6074B524" w:rsidRDefault="69B8D356" w14:paraId="286A726F" w14:textId="2869D8CB">
      <w:pPr>
        <w:pStyle w:val="Normal"/>
        <w:ind w:left="0"/>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strike w:val="0"/>
          <w:dstrike w:val="0"/>
          <w:noProof w:val="0"/>
          <w:sz w:val="24"/>
          <w:szCs w:val="24"/>
          <w:u w:val="single"/>
          <w:lang w:val="en-US"/>
        </w:rPr>
        <w:t>Section 3:</w:t>
      </w:r>
      <w:r w:rsidRPr="6074B524" w:rsidR="69B8D356">
        <w:rPr>
          <w:rFonts w:ascii="Times New Roman" w:hAnsi="Times New Roman" w:eastAsia="Times New Roman" w:cs="Times New Roman"/>
          <w:strike w:val="0"/>
          <w:dstrike w:val="0"/>
          <w:noProof w:val="0"/>
          <w:sz w:val="24"/>
          <w:szCs w:val="24"/>
          <w:u w:val="none"/>
          <w:lang w:val="en-US"/>
        </w:rPr>
        <w:t xml:space="preserve"> </w:t>
      </w:r>
      <w:r w:rsidRPr="6074B524" w:rsidR="69B8D356">
        <w:rPr>
          <w:rFonts w:ascii="Times New Roman" w:hAnsi="Times New Roman" w:eastAsia="Times New Roman" w:cs="Times New Roman"/>
          <w:noProof w:val="0"/>
          <w:sz w:val="24"/>
          <w:szCs w:val="24"/>
          <w:lang w:val="en-US"/>
        </w:rPr>
        <w:t xml:space="preserve">Funding will not be provided for prior debt (expenses incurred before the funding request is </w:t>
      </w:r>
      <w:r w:rsidRPr="6074B524" w:rsidR="69B8D356">
        <w:rPr>
          <w:rFonts w:ascii="Times New Roman" w:hAnsi="Times New Roman" w:eastAsia="Times New Roman" w:cs="Times New Roman"/>
          <w:noProof w:val="0"/>
          <w:sz w:val="24"/>
          <w:szCs w:val="24"/>
          <w:lang w:val="en-US"/>
        </w:rPr>
        <w:t>submitted</w:t>
      </w:r>
      <w:r w:rsidRPr="6074B524" w:rsidR="69B8D356">
        <w:rPr>
          <w:rFonts w:ascii="Times New Roman" w:hAnsi="Times New Roman" w:eastAsia="Times New Roman" w:cs="Times New Roman"/>
          <w:noProof w:val="0"/>
          <w:sz w:val="24"/>
          <w:szCs w:val="24"/>
          <w:lang w:val="en-US"/>
        </w:rPr>
        <w:t>).</w:t>
      </w:r>
    </w:p>
    <w:p w:rsidR="69B8D356" w:rsidP="6074B524" w:rsidRDefault="69B8D356" w14:paraId="05DB2B0F" w14:textId="608042D9">
      <w:pPr>
        <w:pStyle w:val="Normal"/>
        <w:ind w:left="0"/>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u w:val="single"/>
          <w:lang w:val="en-US"/>
        </w:rPr>
        <w:t>Section 4:</w:t>
      </w:r>
      <w:r w:rsidRPr="6074B524" w:rsidR="69B8D356">
        <w:rPr>
          <w:rFonts w:ascii="Times New Roman" w:hAnsi="Times New Roman" w:eastAsia="Times New Roman" w:cs="Times New Roman"/>
          <w:noProof w:val="0"/>
          <w:sz w:val="24"/>
          <w:szCs w:val="24"/>
          <w:lang w:val="en-US"/>
        </w:rPr>
        <w:t xml:space="preserve"> Request Timelines: </w:t>
      </w:r>
    </w:p>
    <w:p w:rsidR="69B8D356" w:rsidP="6074B524" w:rsidRDefault="69B8D356" w14:paraId="13FECD1C" w14:textId="549B506C">
      <w:pPr>
        <w:pStyle w:val="ListParagraph"/>
        <w:numPr>
          <w:ilvl w:val="0"/>
          <w:numId w:val="28"/>
        </w:numPr>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b w:val="1"/>
          <w:bCs w:val="1"/>
          <w:noProof w:val="0"/>
          <w:sz w:val="24"/>
          <w:szCs w:val="24"/>
          <w:lang w:val="en-US"/>
        </w:rPr>
        <w:t xml:space="preserve">Requests up to $1,999.99 </w:t>
      </w:r>
      <w:r w:rsidRPr="6074B524" w:rsidR="69B8D356">
        <w:rPr>
          <w:rFonts w:ascii="Times New Roman" w:hAnsi="Times New Roman" w:eastAsia="Times New Roman" w:cs="Times New Roman"/>
          <w:noProof w:val="0"/>
          <w:sz w:val="24"/>
          <w:szCs w:val="24"/>
          <w:lang w:val="en-US"/>
        </w:rPr>
        <w:t xml:space="preserve">must be </w:t>
      </w:r>
      <w:r w:rsidRPr="6074B524" w:rsidR="69B8D356">
        <w:rPr>
          <w:rFonts w:ascii="Times New Roman" w:hAnsi="Times New Roman" w:eastAsia="Times New Roman" w:cs="Times New Roman"/>
          <w:noProof w:val="0"/>
          <w:sz w:val="24"/>
          <w:szCs w:val="24"/>
          <w:lang w:val="en-US"/>
        </w:rPr>
        <w:t>submitted</w:t>
      </w:r>
      <w:r w:rsidRPr="6074B524" w:rsidR="69B8D356">
        <w:rPr>
          <w:rFonts w:ascii="Times New Roman" w:hAnsi="Times New Roman" w:eastAsia="Times New Roman" w:cs="Times New Roman"/>
          <w:noProof w:val="0"/>
          <w:sz w:val="24"/>
          <w:szCs w:val="24"/>
          <w:lang w:val="en-US"/>
        </w:rPr>
        <w:t xml:space="preserve"> at least ten business days (2 weeks) in advance of the event.</w:t>
      </w:r>
      <w:r w:rsidRPr="6074B524" w:rsidR="69B8D356">
        <w:rPr>
          <w:rFonts w:ascii="Times New Roman" w:hAnsi="Times New Roman" w:eastAsia="Times New Roman" w:cs="Times New Roman"/>
          <w:noProof w:val="0"/>
          <w:color w:val="0078D4"/>
          <w:sz w:val="24"/>
          <w:szCs w:val="24"/>
          <w:lang w:val="en-US"/>
        </w:rPr>
        <w:t xml:space="preserve"> </w:t>
      </w:r>
      <w:r w:rsidRPr="6074B524" w:rsidR="69B8D356">
        <w:rPr>
          <w:rFonts w:ascii="Times New Roman" w:hAnsi="Times New Roman" w:eastAsia="Times New Roman" w:cs="Times New Roman"/>
          <w:noProof w:val="0"/>
          <w:sz w:val="24"/>
          <w:szCs w:val="24"/>
          <w:lang w:val="en-US"/>
        </w:rPr>
        <w:t>The committee holds discretion to accept late submissions on a case-by-case basis.</w:t>
      </w:r>
    </w:p>
    <w:p w:rsidR="69B8D356" w:rsidP="6074B524" w:rsidRDefault="69B8D356" w14:paraId="0375148D" w14:textId="76596A52">
      <w:pPr>
        <w:pStyle w:val="ListParagraph"/>
        <w:numPr>
          <w:ilvl w:val="0"/>
          <w:numId w:val="28"/>
        </w:numPr>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b w:val="1"/>
          <w:bCs w:val="1"/>
          <w:noProof w:val="0"/>
          <w:sz w:val="24"/>
          <w:szCs w:val="24"/>
          <w:lang w:val="en-US"/>
        </w:rPr>
        <w:t xml:space="preserve">Requests of $1,999.99 or more </w:t>
      </w:r>
      <w:r w:rsidRPr="6074B524" w:rsidR="69B8D356">
        <w:rPr>
          <w:rFonts w:ascii="Times New Roman" w:hAnsi="Times New Roman" w:eastAsia="Times New Roman" w:cs="Times New Roman"/>
          <w:noProof w:val="0"/>
          <w:sz w:val="24"/>
          <w:szCs w:val="24"/>
          <w:lang w:val="en-US"/>
        </w:rPr>
        <w:t xml:space="preserve">must be </w:t>
      </w:r>
      <w:r w:rsidRPr="6074B524" w:rsidR="69B8D356">
        <w:rPr>
          <w:rFonts w:ascii="Times New Roman" w:hAnsi="Times New Roman" w:eastAsia="Times New Roman" w:cs="Times New Roman"/>
          <w:noProof w:val="0"/>
          <w:sz w:val="24"/>
          <w:szCs w:val="24"/>
          <w:lang w:val="en-US"/>
        </w:rPr>
        <w:t>submitted</w:t>
      </w:r>
      <w:r w:rsidRPr="6074B524" w:rsidR="69B8D356">
        <w:rPr>
          <w:rFonts w:ascii="Times New Roman" w:hAnsi="Times New Roman" w:eastAsia="Times New Roman" w:cs="Times New Roman"/>
          <w:noProof w:val="0"/>
          <w:sz w:val="24"/>
          <w:szCs w:val="24"/>
          <w:lang w:val="en-US"/>
        </w:rPr>
        <w:t xml:space="preserve"> to the Vice President of Representation (</w:t>
      </w:r>
      <w:hyperlink r:id="Rdf136aa5cb0b46ca">
        <w:r w:rsidRPr="6074B524" w:rsidR="69B8D356">
          <w:rPr>
            <w:rStyle w:val="Hyperlink"/>
            <w:rFonts w:ascii="Times New Roman" w:hAnsi="Times New Roman" w:eastAsia="Times New Roman" w:cs="Times New Roman"/>
            <w:strike w:val="0"/>
            <w:dstrike w:val="0"/>
            <w:noProof w:val="0"/>
            <w:sz w:val="24"/>
            <w:szCs w:val="24"/>
            <w:lang w:val="en-US"/>
          </w:rPr>
          <w:t>rusgavpr@regis.edu</w:t>
        </w:r>
      </w:hyperlink>
      <w:r w:rsidRPr="6074B524" w:rsidR="69B8D356">
        <w:rPr>
          <w:rFonts w:ascii="Times New Roman" w:hAnsi="Times New Roman" w:eastAsia="Times New Roman" w:cs="Times New Roman"/>
          <w:noProof w:val="0"/>
          <w:sz w:val="24"/>
          <w:szCs w:val="24"/>
          <w:lang w:val="en-US"/>
        </w:rPr>
        <w:t xml:space="preserve">) </w:t>
      </w:r>
      <w:r w:rsidRPr="6074B524" w:rsidR="69B8D356">
        <w:rPr>
          <w:rFonts w:ascii="Times New Roman" w:hAnsi="Times New Roman" w:eastAsia="Times New Roman" w:cs="Times New Roman"/>
          <w:noProof w:val="0"/>
          <w:sz w:val="24"/>
          <w:szCs w:val="24"/>
          <w:lang w:val="en-US"/>
        </w:rPr>
        <w:t>at least three weeks before the event date, or two RUSGA Senate sessions prior.</w:t>
      </w:r>
    </w:p>
    <w:p w:rsidR="394A9003" w:rsidP="6074B524" w:rsidRDefault="394A9003" w14:paraId="7AF55AD6" w14:textId="58BCDBB7">
      <w:pPr>
        <w:pStyle w:val="Normal"/>
        <w:ind w:left="1440"/>
        <w:jc w:val="left"/>
        <w:rPr>
          <w:rFonts w:ascii="Times New Roman" w:hAnsi="Times New Roman" w:eastAsia="Times New Roman" w:cs="Times New Roman"/>
          <w:b w:val="1"/>
          <w:bCs w:val="1"/>
          <w:noProof w:val="0"/>
          <w:sz w:val="24"/>
          <w:szCs w:val="24"/>
          <w:lang w:val="en-US"/>
        </w:rPr>
      </w:pPr>
      <w:r w:rsidRPr="6074B524" w:rsidR="394A9003">
        <w:rPr>
          <w:rFonts w:ascii="Times New Roman" w:hAnsi="Times New Roman" w:eastAsia="Times New Roman" w:cs="Times New Roman"/>
          <w:noProof w:val="0"/>
          <w:sz w:val="24"/>
          <w:szCs w:val="24"/>
          <w:lang w:val="en-US"/>
        </w:rPr>
        <w:t>a.</w:t>
      </w:r>
      <w:r w:rsidRPr="6074B524" w:rsidR="69B8D356">
        <w:rPr>
          <w:rFonts w:ascii="Times New Roman" w:hAnsi="Times New Roman" w:eastAsia="Times New Roman" w:cs="Times New Roman"/>
          <w:noProof w:val="0"/>
          <w:sz w:val="24"/>
          <w:szCs w:val="24"/>
          <w:lang w:val="en-US"/>
        </w:rPr>
        <w:t xml:space="preserve"> </w:t>
      </w:r>
      <w:r w:rsidRPr="6074B524" w:rsidR="69B8D356">
        <w:rPr>
          <w:rFonts w:ascii="Times New Roman" w:hAnsi="Times New Roman" w:eastAsia="Times New Roman" w:cs="Times New Roman"/>
          <w:b w:val="1"/>
          <w:bCs w:val="1"/>
          <w:noProof w:val="0"/>
          <w:sz w:val="24"/>
          <w:szCs w:val="24"/>
          <w:lang w:val="en-US"/>
        </w:rPr>
        <w:t>Senate sessions dates can be found on the RUSGA website, rusga.org.</w:t>
      </w:r>
    </w:p>
    <w:p w:rsidR="69B8D356" w:rsidP="6074B524" w:rsidRDefault="69B8D356" w14:paraId="6B651150" w14:textId="0D06DDD7">
      <w:pPr>
        <w:pStyle w:val="Normal"/>
        <w:ind w:left="0"/>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u w:val="single"/>
          <w:lang w:val="en-US"/>
        </w:rPr>
        <w:t>Section 5:</w:t>
      </w:r>
      <w:r w:rsidRPr="6074B524" w:rsidR="69B8D356">
        <w:rPr>
          <w:rFonts w:ascii="Times New Roman" w:hAnsi="Times New Roman" w:eastAsia="Times New Roman" w:cs="Times New Roman"/>
          <w:noProof w:val="0"/>
          <w:sz w:val="24"/>
          <w:szCs w:val="24"/>
          <w:lang w:val="en-US"/>
        </w:rPr>
        <w:t xml:space="preserve"> </w:t>
      </w:r>
      <w:r w:rsidRPr="6074B524" w:rsidR="69B8D356">
        <w:rPr>
          <w:rFonts w:ascii="Times New Roman" w:hAnsi="Times New Roman" w:eastAsia="Times New Roman" w:cs="Times New Roman"/>
          <w:b w:val="1"/>
          <w:bCs w:val="1"/>
          <w:noProof w:val="0"/>
          <w:sz w:val="24"/>
          <w:szCs w:val="24"/>
          <w:lang w:val="en-US"/>
        </w:rPr>
        <w:t xml:space="preserve">Any request that is $499.99 or greater </w:t>
      </w:r>
      <w:r w:rsidRPr="6074B524" w:rsidR="69B8D356">
        <w:rPr>
          <w:rFonts w:ascii="Times New Roman" w:hAnsi="Times New Roman" w:eastAsia="Times New Roman" w:cs="Times New Roman"/>
          <w:noProof w:val="0"/>
          <w:sz w:val="24"/>
          <w:szCs w:val="24"/>
          <w:lang w:val="en-US"/>
        </w:rPr>
        <w:t xml:space="preserve">must include a written </w:t>
      </w:r>
      <w:r w:rsidRPr="6074B524" w:rsidR="69B8D356">
        <w:rPr>
          <w:rFonts w:ascii="Times New Roman" w:hAnsi="Times New Roman" w:eastAsia="Times New Roman" w:cs="Times New Roman"/>
          <w:i w:val="1"/>
          <w:iCs w:val="1"/>
          <w:noProof w:val="0"/>
          <w:sz w:val="24"/>
          <w:szCs w:val="24"/>
          <w:lang w:val="en-US"/>
        </w:rPr>
        <w:t>Magis</w:t>
      </w:r>
      <w:r w:rsidRPr="6074B524" w:rsidR="69B8D356">
        <w:rPr>
          <w:rFonts w:ascii="Times New Roman" w:hAnsi="Times New Roman" w:eastAsia="Times New Roman" w:cs="Times New Roman"/>
          <w:i w:val="1"/>
          <w:iCs w:val="1"/>
          <w:noProof w:val="0"/>
          <w:sz w:val="24"/>
          <w:szCs w:val="24"/>
          <w:lang w:val="en-US"/>
        </w:rPr>
        <w:t xml:space="preserve"> </w:t>
      </w:r>
      <w:r w:rsidRPr="6074B524" w:rsidR="69B8D356">
        <w:rPr>
          <w:rFonts w:ascii="Times New Roman" w:hAnsi="Times New Roman" w:eastAsia="Times New Roman" w:cs="Times New Roman"/>
          <w:noProof w:val="0"/>
          <w:sz w:val="24"/>
          <w:szCs w:val="24"/>
          <w:lang w:val="en-US"/>
        </w:rPr>
        <w:t xml:space="preserve">and </w:t>
      </w:r>
      <w:r w:rsidRPr="6074B524" w:rsidR="69B8D356">
        <w:rPr>
          <w:rFonts w:ascii="Times New Roman" w:hAnsi="Times New Roman" w:eastAsia="Times New Roman" w:cs="Times New Roman"/>
          <w:i w:val="1"/>
          <w:iCs w:val="1"/>
          <w:noProof w:val="0"/>
          <w:sz w:val="24"/>
          <w:szCs w:val="24"/>
          <w:lang w:val="en-US"/>
        </w:rPr>
        <w:t xml:space="preserve">Laudato </w:t>
      </w:r>
      <w:r w:rsidRPr="6074B524" w:rsidR="69B8D356">
        <w:rPr>
          <w:rFonts w:ascii="Times New Roman" w:hAnsi="Times New Roman" w:eastAsia="Times New Roman" w:cs="Times New Roman"/>
          <w:i w:val="1"/>
          <w:iCs w:val="1"/>
          <w:noProof w:val="0"/>
          <w:sz w:val="24"/>
          <w:szCs w:val="24"/>
          <w:lang w:val="en-US"/>
        </w:rPr>
        <w:t>si</w:t>
      </w:r>
      <w:r w:rsidRPr="6074B524" w:rsidR="69B8D356">
        <w:rPr>
          <w:rFonts w:ascii="Times New Roman" w:hAnsi="Times New Roman" w:eastAsia="Times New Roman" w:cs="Times New Roman"/>
          <w:i w:val="1"/>
          <w:iCs w:val="1"/>
          <w:noProof w:val="0"/>
          <w:sz w:val="24"/>
          <w:szCs w:val="24"/>
          <w:lang w:val="en-US"/>
        </w:rPr>
        <w:t xml:space="preserve">’ </w:t>
      </w:r>
      <w:r w:rsidRPr="6074B524" w:rsidR="69B8D356">
        <w:rPr>
          <w:rFonts w:ascii="Times New Roman" w:hAnsi="Times New Roman" w:eastAsia="Times New Roman" w:cs="Times New Roman"/>
          <w:noProof w:val="0"/>
          <w:sz w:val="24"/>
          <w:szCs w:val="24"/>
          <w:lang w:val="en-US"/>
        </w:rPr>
        <w:t>statement (for more information on this, view section II).</w:t>
      </w:r>
    </w:p>
    <w:p w:rsidR="69B8D356" w:rsidP="6074B524" w:rsidRDefault="69B8D356" w14:paraId="473AC055" w14:textId="3F3C37DC">
      <w:pPr>
        <w:pStyle w:val="Normal"/>
        <w:ind w:left="0"/>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u w:val="single"/>
          <w:lang w:val="en-US"/>
        </w:rPr>
        <w:t xml:space="preserve">Section 6: </w:t>
      </w:r>
      <w:r w:rsidRPr="6074B524" w:rsidR="69B8D356">
        <w:rPr>
          <w:rFonts w:ascii="Times New Roman" w:hAnsi="Times New Roman" w:eastAsia="Times New Roman" w:cs="Times New Roman"/>
          <w:b w:val="1"/>
          <w:bCs w:val="1"/>
          <w:noProof w:val="0"/>
          <w:sz w:val="24"/>
          <w:szCs w:val="24"/>
          <w:lang w:val="en-US"/>
        </w:rPr>
        <w:t xml:space="preserve">Travel-related requests </w:t>
      </w:r>
      <w:r w:rsidRPr="6074B524" w:rsidR="69B8D356">
        <w:rPr>
          <w:rFonts w:ascii="Times New Roman" w:hAnsi="Times New Roman" w:eastAsia="Times New Roman" w:cs="Times New Roman"/>
          <w:noProof w:val="0"/>
          <w:sz w:val="24"/>
          <w:szCs w:val="24"/>
          <w:lang w:val="en-US"/>
        </w:rPr>
        <w:t>must be submitted at least five weeks before the departure date (see Section VI).</w:t>
      </w:r>
    </w:p>
    <w:p w:rsidR="69B8D356" w:rsidP="6074B524" w:rsidRDefault="69B8D356" w14:paraId="24360EBD" w14:textId="55F54AC3">
      <w:pPr>
        <w:pStyle w:val="ListParagraph"/>
        <w:numPr>
          <w:ilvl w:val="0"/>
          <w:numId w:val="31"/>
        </w:numPr>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lang w:val="en-US"/>
        </w:rPr>
        <w:t xml:space="preserve">The Appropriations Committee and RUSGA Senate have the authority to set </w:t>
      </w:r>
      <w:r w:rsidRPr="6074B524" w:rsidR="69B8D356">
        <w:rPr>
          <w:rFonts w:ascii="Times New Roman" w:hAnsi="Times New Roman" w:eastAsia="Times New Roman" w:cs="Times New Roman"/>
          <w:noProof w:val="0"/>
          <w:sz w:val="24"/>
          <w:szCs w:val="24"/>
          <w:lang w:val="en-US"/>
        </w:rPr>
        <w:t>minimum</w:t>
      </w:r>
      <w:r w:rsidRPr="6074B524" w:rsidR="69B8D356">
        <w:rPr>
          <w:rFonts w:ascii="Times New Roman" w:hAnsi="Times New Roman" w:eastAsia="Times New Roman" w:cs="Times New Roman"/>
          <w:noProof w:val="0"/>
          <w:sz w:val="24"/>
          <w:szCs w:val="24"/>
          <w:lang w:val="en-US"/>
        </w:rPr>
        <w:t xml:space="preserve"> standards for eligibility funding.</w:t>
      </w:r>
    </w:p>
    <w:p w:rsidR="69B8D356" w:rsidP="6074B524" w:rsidRDefault="69B8D356" w14:paraId="3B29CEF6" w14:textId="2D41E0C3">
      <w:pPr>
        <w:pStyle w:val="Normal"/>
        <w:ind w:left="0"/>
        <w:jc w:val="left"/>
        <w:rPr>
          <w:rFonts w:ascii="Times New Roman" w:hAnsi="Times New Roman" w:eastAsia="Times New Roman" w:cs="Times New Roman"/>
          <w:noProof w:val="0"/>
          <w:sz w:val="24"/>
          <w:szCs w:val="24"/>
          <w:lang w:val="en-US"/>
        </w:rPr>
      </w:pPr>
      <w:r w:rsidRPr="6074B524" w:rsidR="69B8D356">
        <w:rPr>
          <w:rFonts w:ascii="Times New Roman" w:hAnsi="Times New Roman" w:eastAsia="Times New Roman" w:cs="Times New Roman"/>
          <w:noProof w:val="0"/>
          <w:sz w:val="24"/>
          <w:szCs w:val="24"/>
          <w:u w:val="single"/>
          <w:lang w:val="en-US"/>
        </w:rPr>
        <w:t>Section 7:</w:t>
      </w:r>
      <w:r w:rsidRPr="6074B524" w:rsidR="69B8D356">
        <w:rPr>
          <w:rFonts w:ascii="Times New Roman" w:hAnsi="Times New Roman" w:eastAsia="Times New Roman" w:cs="Times New Roman"/>
          <w:noProof w:val="0"/>
          <w:sz w:val="24"/>
          <w:szCs w:val="24"/>
          <w:lang w:val="en-US"/>
        </w:rPr>
        <w:t xml:space="preserve"> To receive funding from the Appropriations Committee and RUSGA Senate, a Registered Student Club or Organization must fit into one of the following tiers. Tiers are evaluated and tracked by the Student Engagement and Leadership (SEAL) office in conjunction with the CFO, VP of Involvement, VP of Academic Life, and VP of Social Justice &amp; Diversity and the Appropriations Committee at the start of every semester. In addition, they must willingly seek new members and advertise the club's events to the entire student body on Campus Groups and/or other social media platforms when applicable.</w:t>
      </w:r>
    </w:p>
    <w:p w:rsidR="69B8D356" w:rsidP="6074B524" w:rsidRDefault="69B8D356" w14:paraId="1D75763A" w14:textId="7F36CBF8">
      <w:pPr>
        <w:pStyle w:val="ListParagraph"/>
        <w:numPr>
          <w:ilvl w:val="0"/>
          <w:numId w:val="26"/>
        </w:numPr>
        <w:jc w:val="left"/>
        <w:rPr>
          <w:rFonts w:ascii="Times New Roman" w:hAnsi="Times New Roman" w:eastAsia="Times New Roman" w:cs="Times New Roman"/>
          <w:noProof w:val="0"/>
          <w:color w:val="000000" w:themeColor="text1" w:themeTint="FF" w:themeShade="FF"/>
          <w:sz w:val="24"/>
          <w:szCs w:val="24"/>
          <w:lang w:val="en-US"/>
        </w:rPr>
      </w:pPr>
      <w:r w:rsidRPr="6074B524" w:rsidR="69B8D356">
        <w:rPr>
          <w:rFonts w:ascii="Times New Roman" w:hAnsi="Times New Roman" w:eastAsia="Times New Roman" w:cs="Times New Roman"/>
          <w:noProof w:val="0"/>
          <w:color w:val="000000" w:themeColor="text1" w:themeTint="FF" w:themeShade="FF"/>
          <w:sz w:val="24"/>
          <w:szCs w:val="24"/>
          <w:lang w:val="en-US"/>
        </w:rPr>
        <w:t>Gatherings are defined as large-scaled events, small-scaled events, and general body meetings;</w:t>
      </w:r>
    </w:p>
    <w:p w:rsidR="69B8D356" w:rsidP="6074B524" w:rsidRDefault="69B8D356" w14:paraId="2528FD83" w14:textId="2A5BA427">
      <w:pPr>
        <w:pStyle w:val="ListParagraph"/>
        <w:numPr>
          <w:ilvl w:val="0"/>
          <w:numId w:val="26"/>
        </w:numPr>
        <w:jc w:val="left"/>
        <w:rPr>
          <w:rFonts w:ascii="Times New Roman" w:hAnsi="Times New Roman" w:eastAsia="Times New Roman" w:cs="Times New Roman"/>
          <w:noProof w:val="0"/>
          <w:color w:val="000000" w:themeColor="text1" w:themeTint="FF" w:themeShade="FF"/>
          <w:sz w:val="24"/>
          <w:szCs w:val="24"/>
          <w:lang w:val="en-US"/>
        </w:rPr>
      </w:pPr>
      <w:r w:rsidRPr="6074B524" w:rsidR="69B8D356">
        <w:rPr>
          <w:rFonts w:ascii="Times New Roman" w:hAnsi="Times New Roman" w:eastAsia="Times New Roman" w:cs="Times New Roman"/>
          <w:noProof w:val="0"/>
          <w:color w:val="000000" w:themeColor="text1" w:themeTint="FF" w:themeShade="FF"/>
          <w:sz w:val="24"/>
          <w:szCs w:val="24"/>
          <w:lang w:val="en-US"/>
        </w:rPr>
        <w:t xml:space="preserve">Large-scale events are defined as being an on-campus event </w:t>
      </w:r>
      <w:r w:rsidRPr="6074B524" w:rsidR="69B8D356">
        <w:rPr>
          <w:rFonts w:ascii="Times New Roman" w:hAnsi="Times New Roman" w:eastAsia="Times New Roman" w:cs="Times New Roman"/>
          <w:noProof w:val="0"/>
          <w:sz w:val="24"/>
          <w:szCs w:val="24"/>
          <w:lang w:val="en-US"/>
        </w:rPr>
        <w:t>intended for the broader campus community</w:t>
      </w:r>
      <w:r w:rsidRPr="6074B524" w:rsidR="69B8D356">
        <w:rPr>
          <w:rFonts w:ascii="Times New Roman" w:hAnsi="Times New Roman" w:eastAsia="Times New Roman" w:cs="Times New Roman"/>
          <w:noProof w:val="0"/>
          <w:color w:val="000000" w:themeColor="text1" w:themeTint="FF" w:themeShade="FF"/>
          <w:sz w:val="24"/>
          <w:szCs w:val="24"/>
          <w:lang w:val="en-US"/>
        </w:rPr>
        <w:t xml:space="preserve">, highly promoted, and consisting of </w:t>
      </w:r>
      <w:r w:rsidRPr="6074B524" w:rsidR="69B8D356">
        <w:rPr>
          <w:rFonts w:ascii="Times New Roman" w:hAnsi="Times New Roman" w:eastAsia="Times New Roman" w:cs="Times New Roman"/>
          <w:noProof w:val="0"/>
          <w:color w:val="000000" w:themeColor="text1" w:themeTint="FF" w:themeShade="FF"/>
          <w:sz w:val="24"/>
          <w:szCs w:val="24"/>
          <w:lang w:val="en-US"/>
        </w:rPr>
        <w:t>mainly non-</w:t>
      </w:r>
      <w:r w:rsidRPr="6074B524" w:rsidR="69B8D356">
        <w:rPr>
          <w:rFonts w:ascii="Times New Roman" w:hAnsi="Times New Roman" w:eastAsia="Times New Roman" w:cs="Times New Roman"/>
          <w:noProof w:val="0"/>
          <w:color w:val="000000" w:themeColor="text1" w:themeTint="FF" w:themeShade="FF"/>
          <w:sz w:val="24"/>
          <w:szCs w:val="24"/>
          <w:lang w:val="en-US"/>
        </w:rPr>
        <w:t>club, undergraduate members;</w:t>
      </w:r>
    </w:p>
    <w:p w:rsidR="69B8D356" w:rsidP="6074B524" w:rsidRDefault="69B8D356" w14:paraId="3003BD57" w14:textId="50379EB8">
      <w:pPr>
        <w:pStyle w:val="ListParagraph"/>
        <w:numPr>
          <w:ilvl w:val="0"/>
          <w:numId w:val="26"/>
        </w:numPr>
        <w:jc w:val="left"/>
        <w:rPr>
          <w:rFonts w:ascii="Times New Roman" w:hAnsi="Times New Roman" w:eastAsia="Times New Roman" w:cs="Times New Roman"/>
          <w:noProof w:val="0"/>
          <w:color w:val="000000" w:themeColor="text1" w:themeTint="FF" w:themeShade="FF"/>
          <w:sz w:val="24"/>
          <w:szCs w:val="24"/>
          <w:lang w:val="en-US"/>
        </w:rPr>
      </w:pPr>
      <w:r w:rsidRPr="6074B524" w:rsidR="69B8D356">
        <w:rPr>
          <w:rFonts w:ascii="Times New Roman" w:hAnsi="Times New Roman" w:eastAsia="Times New Roman" w:cs="Times New Roman"/>
          <w:noProof w:val="0"/>
          <w:color w:val="000000" w:themeColor="text1" w:themeTint="FF" w:themeShade="FF"/>
          <w:sz w:val="24"/>
          <w:szCs w:val="24"/>
          <w:lang w:val="en-US"/>
        </w:rPr>
        <w:t>Small-scale events are defined as being an on-campus event programming consisting of primarily current club undergraduate members and non-club members;</w:t>
      </w:r>
    </w:p>
    <w:p w:rsidR="69B8D356" w:rsidP="6074B524" w:rsidRDefault="69B8D356" w14:paraId="4DAED4B1" w14:textId="2147F124">
      <w:pPr>
        <w:pStyle w:val="ListParagraph"/>
        <w:numPr>
          <w:ilvl w:val="0"/>
          <w:numId w:val="26"/>
        </w:numPr>
        <w:jc w:val="left"/>
        <w:rPr>
          <w:rFonts w:ascii="Times New Roman" w:hAnsi="Times New Roman" w:eastAsia="Times New Roman" w:cs="Times New Roman"/>
          <w:noProof w:val="0"/>
          <w:color w:val="000000" w:themeColor="text1" w:themeTint="FF" w:themeShade="FF"/>
          <w:sz w:val="24"/>
          <w:szCs w:val="24"/>
          <w:lang w:val="en-US"/>
        </w:rPr>
      </w:pPr>
      <w:r w:rsidRPr="6074B524" w:rsidR="69B8D356">
        <w:rPr>
          <w:rFonts w:ascii="Times New Roman" w:hAnsi="Times New Roman" w:eastAsia="Times New Roman" w:cs="Times New Roman"/>
          <w:noProof w:val="0"/>
          <w:color w:val="000000" w:themeColor="text1" w:themeTint="FF" w:themeShade="FF"/>
          <w:sz w:val="24"/>
          <w:szCs w:val="24"/>
          <w:lang w:val="en-US"/>
        </w:rPr>
        <w:t>General body meetings are defined as on-campus meetings intended for current members in which the primary purpose is to conduct organizational business, provide information and updates, conduct voting, and address procedural matters related to the club or organization. It can be open to the public.</w:t>
      </w:r>
    </w:p>
    <w:p w:rsidR="0B0DE4C8" w:rsidP="6074B524" w:rsidRDefault="0B0DE4C8" w14:paraId="281F0F62" w14:textId="2D73A9FD">
      <w:pPr>
        <w:pStyle w:val="ListParagraph"/>
        <w:numPr>
          <w:ilvl w:val="0"/>
          <w:numId w:val="26"/>
        </w:numPr>
        <w:jc w:val="left"/>
        <w:rPr>
          <w:rFonts w:ascii="Times New Roman" w:hAnsi="Times New Roman" w:eastAsia="Times New Roman" w:cs="Times New Roman"/>
          <w:noProof w:val="0"/>
          <w:sz w:val="24"/>
          <w:szCs w:val="24"/>
          <w:lang w:val="en-US"/>
        </w:rPr>
      </w:pPr>
      <w:r w:rsidRPr="6074B524" w:rsidR="0B0DE4C8">
        <w:rPr>
          <w:rFonts w:ascii="Times New Roman" w:hAnsi="Times New Roman" w:eastAsia="Times New Roman" w:cs="Times New Roman"/>
          <w:b w:val="1"/>
          <w:bCs w:val="1"/>
          <w:noProof w:val="0"/>
          <w:color w:val="000000" w:themeColor="text1" w:themeTint="FF" w:themeShade="FF"/>
          <w:sz w:val="24"/>
          <w:szCs w:val="24"/>
          <w:lang w:val="en-US"/>
        </w:rPr>
        <w:t>Tier 1: Up to $5,000.00</w:t>
      </w:r>
      <w:r w:rsidRPr="6074B524" w:rsidR="2D907E0D">
        <w:rPr>
          <w:rFonts w:ascii="Times New Roman" w:hAnsi="Times New Roman" w:eastAsia="Times New Roman" w:cs="Times New Roman"/>
          <w:b w:val="1"/>
          <w:bCs w:val="1"/>
          <w:noProof w:val="0"/>
          <w:color w:val="000000" w:themeColor="text1" w:themeTint="FF" w:themeShade="FF"/>
          <w:sz w:val="24"/>
          <w:szCs w:val="24"/>
          <w:lang w:val="en-US"/>
        </w:rPr>
        <w:t>.</w:t>
      </w:r>
    </w:p>
    <w:p w:rsidR="3E505CA9" w:rsidP="6074B524" w:rsidRDefault="3E505CA9" w14:paraId="3EE18D74" w14:textId="6BE12251">
      <w:pPr>
        <w:pStyle w:val="ListParagraph"/>
        <w:numPr>
          <w:ilvl w:val="1"/>
          <w:numId w:val="26"/>
        </w:numPr>
        <w:jc w:val="left"/>
        <w:rPr>
          <w:rFonts w:ascii="Times New Roman" w:hAnsi="Times New Roman" w:eastAsia="Times New Roman" w:cs="Times New Roman"/>
          <w:noProof w:val="0"/>
          <w:sz w:val="24"/>
          <w:szCs w:val="24"/>
          <w:lang w:val="en-US"/>
        </w:rPr>
      </w:pPr>
      <w:r w:rsidRPr="6074B524" w:rsidR="3E505CA9">
        <w:rPr>
          <w:rFonts w:ascii="Times New Roman" w:hAnsi="Times New Roman" w:eastAsia="Times New Roman" w:cs="Times New Roman"/>
          <w:noProof w:val="0"/>
          <w:sz w:val="24"/>
          <w:szCs w:val="24"/>
          <w:lang w:val="en-US"/>
        </w:rPr>
        <w:t>A club or organization shall be eligible for up to $5,000.00 in funding if it meets the following criteria:</w:t>
      </w:r>
    </w:p>
    <w:p w:rsidR="3E505CA9" w:rsidP="6074B524" w:rsidRDefault="3E505CA9" w14:paraId="6E90A354" w14:textId="740E59C7">
      <w:pPr>
        <w:pStyle w:val="ListParagraph"/>
        <w:numPr>
          <w:ilvl w:val="2"/>
          <w:numId w:val="26"/>
        </w:numPr>
        <w:jc w:val="left"/>
        <w:rPr>
          <w:rFonts w:ascii="Times New Roman" w:hAnsi="Times New Roman" w:eastAsia="Times New Roman" w:cs="Times New Roman"/>
          <w:noProof w:val="0"/>
          <w:sz w:val="24"/>
          <w:szCs w:val="24"/>
          <w:lang w:val="en-US"/>
        </w:rPr>
      </w:pPr>
      <w:r w:rsidRPr="6074B524" w:rsidR="3E505CA9">
        <w:rPr>
          <w:rFonts w:ascii="Times New Roman" w:hAnsi="Times New Roman" w:eastAsia="Times New Roman" w:cs="Times New Roman"/>
          <w:noProof w:val="0"/>
          <w:sz w:val="24"/>
          <w:szCs w:val="24"/>
          <w:lang w:val="en-US"/>
        </w:rPr>
        <w:t xml:space="preserve">The club or organization has been </w:t>
      </w:r>
      <w:r w:rsidRPr="6074B524" w:rsidR="3E505CA9">
        <w:rPr>
          <w:rFonts w:ascii="Times New Roman" w:hAnsi="Times New Roman" w:eastAsia="Times New Roman" w:cs="Times New Roman"/>
          <w:noProof w:val="0"/>
          <w:sz w:val="24"/>
          <w:szCs w:val="24"/>
          <w:lang w:val="en-US"/>
        </w:rPr>
        <w:t>established</w:t>
      </w:r>
      <w:r w:rsidRPr="6074B524" w:rsidR="3E505CA9">
        <w:rPr>
          <w:rFonts w:ascii="Times New Roman" w:hAnsi="Times New Roman" w:eastAsia="Times New Roman" w:cs="Times New Roman"/>
          <w:noProof w:val="0"/>
          <w:sz w:val="24"/>
          <w:szCs w:val="24"/>
          <w:lang w:val="en-US"/>
        </w:rPr>
        <w:t xml:space="preserve"> and active for two or more consecutive semesters;</w:t>
      </w:r>
    </w:p>
    <w:p w:rsidR="3E505CA9" w:rsidP="6074B524" w:rsidRDefault="3E505CA9" w14:paraId="6FCCDDC9" w14:textId="08447711">
      <w:pPr>
        <w:pStyle w:val="ListParagraph"/>
        <w:numPr>
          <w:ilvl w:val="2"/>
          <w:numId w:val="26"/>
        </w:numPr>
        <w:jc w:val="left"/>
        <w:rPr>
          <w:rFonts w:ascii="Times New Roman" w:hAnsi="Times New Roman" w:eastAsia="Times New Roman" w:cs="Times New Roman"/>
          <w:noProof w:val="0"/>
          <w:sz w:val="24"/>
          <w:szCs w:val="24"/>
          <w:lang w:val="en-US"/>
        </w:rPr>
      </w:pPr>
      <w:r w:rsidRPr="6074B524" w:rsidR="3E505CA9">
        <w:rPr>
          <w:rFonts w:ascii="Times New Roman" w:hAnsi="Times New Roman" w:eastAsia="Times New Roman" w:cs="Times New Roman"/>
          <w:noProof w:val="0"/>
          <w:sz w:val="24"/>
          <w:szCs w:val="24"/>
          <w:lang w:val="en-US"/>
        </w:rPr>
        <w:t>The club or organization plans at least one large-scale event and at least two small-scale events per semester;</w:t>
      </w:r>
    </w:p>
    <w:p w:rsidR="3E505CA9" w:rsidP="6074B524" w:rsidRDefault="3E505CA9" w14:paraId="69B131C6" w14:textId="5AB4B600">
      <w:pPr>
        <w:pStyle w:val="ListParagraph"/>
        <w:numPr>
          <w:ilvl w:val="2"/>
          <w:numId w:val="26"/>
        </w:numPr>
        <w:jc w:val="left"/>
        <w:rPr>
          <w:rFonts w:ascii="Times New Roman" w:hAnsi="Times New Roman" w:eastAsia="Times New Roman" w:cs="Times New Roman"/>
          <w:noProof w:val="0"/>
          <w:sz w:val="24"/>
          <w:szCs w:val="24"/>
          <w:lang w:val="en-US"/>
        </w:rPr>
      </w:pPr>
      <w:r w:rsidRPr="6074B524" w:rsidR="3E505CA9">
        <w:rPr>
          <w:rFonts w:ascii="Times New Roman" w:hAnsi="Times New Roman" w:eastAsia="Times New Roman" w:cs="Times New Roman"/>
          <w:noProof w:val="0"/>
          <w:sz w:val="24"/>
          <w:szCs w:val="24"/>
          <w:lang w:val="en-US"/>
        </w:rPr>
        <w:t xml:space="preserve">The club or organization must hold at least two gatherings per month during </w:t>
      </w:r>
      <w:r w:rsidRPr="6074B524" w:rsidR="3E505CA9">
        <w:rPr>
          <w:rFonts w:ascii="Times New Roman" w:hAnsi="Times New Roman" w:eastAsia="Times New Roman" w:cs="Times New Roman"/>
          <w:noProof w:val="0"/>
          <w:sz w:val="24"/>
          <w:szCs w:val="24"/>
          <w:lang w:val="en-US"/>
        </w:rPr>
        <w:t>the months of September-November</w:t>
      </w:r>
      <w:r w:rsidRPr="6074B524" w:rsidR="3E505CA9">
        <w:rPr>
          <w:rFonts w:ascii="Times New Roman" w:hAnsi="Times New Roman" w:eastAsia="Times New Roman" w:cs="Times New Roman"/>
          <w:noProof w:val="0"/>
          <w:sz w:val="24"/>
          <w:szCs w:val="24"/>
          <w:lang w:val="en-US"/>
        </w:rPr>
        <w:t xml:space="preserve"> and February-April;</w:t>
      </w:r>
    </w:p>
    <w:p w:rsidR="3E505CA9" w:rsidP="6074B524" w:rsidRDefault="3E505CA9" w14:paraId="48610E6F" w14:textId="7B0FB0AE">
      <w:pPr>
        <w:pStyle w:val="ListParagraph"/>
        <w:numPr>
          <w:ilvl w:val="2"/>
          <w:numId w:val="26"/>
        </w:numPr>
        <w:jc w:val="left"/>
        <w:rPr>
          <w:rFonts w:ascii="Times New Roman" w:hAnsi="Times New Roman" w:eastAsia="Times New Roman" w:cs="Times New Roman"/>
          <w:noProof w:val="0"/>
          <w:sz w:val="24"/>
          <w:szCs w:val="24"/>
          <w:lang w:val="en-US"/>
        </w:rPr>
      </w:pPr>
      <w:r w:rsidRPr="6074B524" w:rsidR="3E505CA9">
        <w:rPr>
          <w:rFonts w:ascii="Times New Roman" w:hAnsi="Times New Roman" w:eastAsia="Times New Roman" w:cs="Times New Roman"/>
          <w:noProof w:val="0"/>
          <w:sz w:val="24"/>
          <w:szCs w:val="24"/>
          <w:lang w:val="en-US"/>
        </w:rPr>
        <w:t>This tier is allotted one presentation to Senate over $1,999.99 for travel requests per year.</w:t>
      </w:r>
    </w:p>
    <w:p w:rsidR="6AEB4040" w:rsidP="6074B524" w:rsidRDefault="6AEB4040" w14:paraId="45C55A33" w14:textId="12C23A4E">
      <w:pPr>
        <w:pStyle w:val="ListParagraph"/>
        <w:numPr>
          <w:ilvl w:val="0"/>
          <w:numId w:val="26"/>
        </w:numPr>
        <w:jc w:val="left"/>
        <w:rPr>
          <w:rFonts w:ascii="Times New Roman" w:hAnsi="Times New Roman" w:eastAsia="Times New Roman" w:cs="Times New Roman"/>
          <w:noProof w:val="0"/>
          <w:sz w:val="24"/>
          <w:szCs w:val="24"/>
          <w:lang w:val="en-US"/>
        </w:rPr>
      </w:pPr>
      <w:r w:rsidRPr="6074B524" w:rsidR="6AEB4040">
        <w:rPr>
          <w:rFonts w:ascii="Times New Roman" w:hAnsi="Times New Roman" w:eastAsia="Times New Roman" w:cs="Times New Roman"/>
          <w:b w:val="1"/>
          <w:bCs w:val="1"/>
          <w:noProof w:val="0"/>
          <w:sz w:val="24"/>
          <w:szCs w:val="24"/>
          <w:lang w:val="en-US"/>
        </w:rPr>
        <w:t>Tier 2: Up to $4,000.00</w:t>
      </w:r>
      <w:r w:rsidRPr="6074B524" w:rsidR="4F68C8D1">
        <w:rPr>
          <w:rFonts w:ascii="Times New Roman" w:hAnsi="Times New Roman" w:eastAsia="Times New Roman" w:cs="Times New Roman"/>
          <w:b w:val="1"/>
          <w:bCs w:val="1"/>
          <w:noProof w:val="0"/>
          <w:sz w:val="24"/>
          <w:szCs w:val="24"/>
          <w:lang w:val="en-US"/>
        </w:rPr>
        <w:t>.</w:t>
      </w:r>
    </w:p>
    <w:p w:rsidR="6AEB4040" w:rsidP="6074B524" w:rsidRDefault="6AEB4040" w14:paraId="670B4DE0" w14:textId="192142CE">
      <w:pPr>
        <w:pStyle w:val="ListParagraph"/>
        <w:numPr>
          <w:ilvl w:val="1"/>
          <w:numId w:val="26"/>
        </w:numPr>
        <w:jc w:val="left"/>
        <w:rPr>
          <w:rFonts w:ascii="Times New Roman" w:hAnsi="Times New Roman" w:eastAsia="Times New Roman" w:cs="Times New Roman"/>
          <w:noProof w:val="0"/>
          <w:sz w:val="24"/>
          <w:szCs w:val="24"/>
          <w:lang w:val="en-US"/>
        </w:rPr>
      </w:pPr>
      <w:r w:rsidRPr="6074B524" w:rsidR="6AEB4040">
        <w:rPr>
          <w:rFonts w:ascii="Times New Roman" w:hAnsi="Times New Roman" w:eastAsia="Times New Roman" w:cs="Times New Roman"/>
          <w:noProof w:val="0"/>
          <w:sz w:val="24"/>
          <w:szCs w:val="24"/>
          <w:lang w:val="en-US"/>
        </w:rPr>
        <w:t>A club or organization shall be eligible for up to $4,000.00 in funding if it meets the following criteria:</w:t>
      </w:r>
    </w:p>
    <w:p w:rsidR="6AEB4040" w:rsidP="6074B524" w:rsidRDefault="6AEB4040" w14:paraId="7A24771D" w14:textId="1BB8F9A6">
      <w:pPr>
        <w:pStyle w:val="ListParagraph"/>
        <w:numPr>
          <w:ilvl w:val="2"/>
          <w:numId w:val="26"/>
        </w:numPr>
        <w:jc w:val="left"/>
        <w:rPr>
          <w:rFonts w:ascii="Times New Roman" w:hAnsi="Times New Roman" w:eastAsia="Times New Roman" w:cs="Times New Roman"/>
          <w:noProof w:val="0"/>
          <w:sz w:val="24"/>
          <w:szCs w:val="24"/>
          <w:lang w:val="en-US"/>
        </w:rPr>
      </w:pPr>
      <w:r w:rsidRPr="6074B524" w:rsidR="6AEB4040">
        <w:rPr>
          <w:rFonts w:ascii="Times New Roman" w:hAnsi="Times New Roman" w:eastAsia="Times New Roman" w:cs="Times New Roman"/>
          <w:noProof w:val="0"/>
          <w:sz w:val="24"/>
          <w:szCs w:val="24"/>
          <w:lang w:val="en-US"/>
        </w:rPr>
        <w:t>The club or organization hosts at least three events of any scale (large or small) per semester;</w:t>
      </w:r>
    </w:p>
    <w:p w:rsidR="6AEB4040" w:rsidP="6074B524" w:rsidRDefault="6AEB4040" w14:paraId="6E65F67A" w14:textId="510DBBC9">
      <w:pPr>
        <w:pStyle w:val="ListParagraph"/>
        <w:numPr>
          <w:ilvl w:val="2"/>
          <w:numId w:val="26"/>
        </w:numPr>
        <w:jc w:val="left"/>
        <w:rPr>
          <w:rFonts w:ascii="Times New Roman" w:hAnsi="Times New Roman" w:eastAsia="Times New Roman" w:cs="Times New Roman"/>
          <w:noProof w:val="0"/>
          <w:sz w:val="24"/>
          <w:szCs w:val="24"/>
          <w:lang w:val="en-US"/>
        </w:rPr>
      </w:pPr>
      <w:r w:rsidRPr="6074B524" w:rsidR="6AEB4040">
        <w:rPr>
          <w:rFonts w:ascii="Times New Roman" w:hAnsi="Times New Roman" w:eastAsia="Times New Roman" w:cs="Times New Roman"/>
          <w:noProof w:val="0"/>
          <w:sz w:val="24"/>
          <w:szCs w:val="24"/>
          <w:lang w:val="en-US"/>
        </w:rPr>
        <w:t>The club or organization holds at least one gathering per month;</w:t>
      </w:r>
    </w:p>
    <w:p w:rsidR="6AEB4040" w:rsidP="6074B524" w:rsidRDefault="6AEB4040" w14:paraId="7BEB87C0" w14:textId="051746EF">
      <w:pPr>
        <w:pStyle w:val="ListParagraph"/>
        <w:numPr>
          <w:ilvl w:val="2"/>
          <w:numId w:val="26"/>
        </w:numPr>
        <w:jc w:val="left"/>
        <w:rPr>
          <w:rFonts w:ascii="Times New Roman" w:hAnsi="Times New Roman" w:eastAsia="Times New Roman" w:cs="Times New Roman"/>
          <w:noProof w:val="0"/>
          <w:sz w:val="24"/>
          <w:szCs w:val="24"/>
          <w:lang w:val="en-US"/>
        </w:rPr>
      </w:pPr>
      <w:r w:rsidRPr="6074B524" w:rsidR="6AEB4040">
        <w:rPr>
          <w:rFonts w:ascii="Times New Roman" w:hAnsi="Times New Roman" w:eastAsia="Times New Roman" w:cs="Times New Roman"/>
          <w:noProof w:val="0"/>
          <w:sz w:val="24"/>
          <w:szCs w:val="24"/>
          <w:lang w:val="en-US"/>
        </w:rPr>
        <w:t xml:space="preserve">This tier is </w:t>
      </w:r>
      <w:r w:rsidRPr="6074B524" w:rsidR="6AEB4040">
        <w:rPr>
          <w:rFonts w:ascii="Times New Roman" w:hAnsi="Times New Roman" w:eastAsia="Times New Roman" w:cs="Times New Roman"/>
          <w:noProof w:val="0"/>
          <w:sz w:val="24"/>
          <w:szCs w:val="24"/>
          <w:lang w:val="en-US"/>
        </w:rPr>
        <w:t>allotted</w:t>
      </w:r>
      <w:r w:rsidRPr="6074B524" w:rsidR="6AEB4040">
        <w:rPr>
          <w:rFonts w:ascii="Times New Roman" w:hAnsi="Times New Roman" w:eastAsia="Times New Roman" w:cs="Times New Roman"/>
          <w:noProof w:val="0"/>
          <w:sz w:val="24"/>
          <w:szCs w:val="24"/>
          <w:lang w:val="en-US"/>
        </w:rPr>
        <w:t xml:space="preserve"> one presentation to Senate over $1,999.99 for travel requests per year.</w:t>
      </w:r>
    </w:p>
    <w:p w:rsidR="630A7CAF" w:rsidP="6074B524" w:rsidRDefault="630A7CAF" w14:paraId="22A8EC59" w14:textId="6D6E3066">
      <w:pPr>
        <w:pStyle w:val="ListParagraph"/>
        <w:numPr>
          <w:ilvl w:val="0"/>
          <w:numId w:val="26"/>
        </w:numPr>
        <w:jc w:val="left"/>
        <w:rPr>
          <w:rFonts w:ascii="Times New Roman" w:hAnsi="Times New Roman" w:eastAsia="Times New Roman" w:cs="Times New Roman"/>
          <w:b w:val="1"/>
          <w:bCs w:val="1"/>
          <w:noProof w:val="0"/>
          <w:sz w:val="24"/>
          <w:szCs w:val="24"/>
          <w:lang w:val="en-US"/>
        </w:rPr>
      </w:pPr>
      <w:r w:rsidRPr="6074B524" w:rsidR="630A7CAF">
        <w:rPr>
          <w:rFonts w:ascii="Times New Roman" w:hAnsi="Times New Roman" w:eastAsia="Times New Roman" w:cs="Times New Roman"/>
          <w:b w:val="1"/>
          <w:bCs w:val="1"/>
          <w:noProof w:val="0"/>
          <w:sz w:val="24"/>
          <w:szCs w:val="24"/>
          <w:lang w:val="en-US"/>
        </w:rPr>
        <w:t>Tier 3: Up to $2,000.00.</w:t>
      </w:r>
    </w:p>
    <w:p w:rsidR="630A7CAF" w:rsidP="6074B524" w:rsidRDefault="630A7CAF" w14:paraId="4C93023D" w14:textId="63980632">
      <w:pPr>
        <w:pStyle w:val="ListParagraph"/>
        <w:numPr>
          <w:ilvl w:val="1"/>
          <w:numId w:val="26"/>
        </w:numPr>
        <w:jc w:val="left"/>
        <w:rPr>
          <w:rFonts w:ascii="Times New Roman" w:hAnsi="Times New Roman" w:eastAsia="Times New Roman" w:cs="Times New Roman"/>
          <w:noProof w:val="0"/>
          <w:sz w:val="24"/>
          <w:szCs w:val="24"/>
          <w:lang w:val="en-US"/>
        </w:rPr>
      </w:pPr>
      <w:r w:rsidRPr="6074B524" w:rsidR="630A7CAF">
        <w:rPr>
          <w:rFonts w:ascii="Times New Roman" w:hAnsi="Times New Roman" w:eastAsia="Times New Roman" w:cs="Times New Roman"/>
          <w:noProof w:val="0"/>
          <w:sz w:val="24"/>
          <w:szCs w:val="24"/>
          <w:lang w:val="en-US"/>
        </w:rPr>
        <w:t>A club or organization shall be eligible for up to $3,000.00 in funding if it meets the following criteria:</w:t>
      </w:r>
    </w:p>
    <w:p w:rsidR="630A7CAF" w:rsidP="6074B524" w:rsidRDefault="630A7CAF" w14:paraId="56E3F55C" w14:textId="3FC9DA4A">
      <w:pPr>
        <w:pStyle w:val="ListParagraph"/>
        <w:numPr>
          <w:ilvl w:val="2"/>
          <w:numId w:val="26"/>
        </w:numPr>
        <w:jc w:val="left"/>
        <w:rPr>
          <w:rFonts w:ascii="Times New Roman" w:hAnsi="Times New Roman" w:eastAsia="Times New Roman" w:cs="Times New Roman"/>
          <w:noProof w:val="0"/>
          <w:sz w:val="24"/>
          <w:szCs w:val="24"/>
          <w:lang w:val="en-US"/>
        </w:rPr>
      </w:pPr>
      <w:r w:rsidRPr="6074B524" w:rsidR="630A7CAF">
        <w:rPr>
          <w:rFonts w:ascii="Times New Roman" w:hAnsi="Times New Roman" w:eastAsia="Times New Roman" w:cs="Times New Roman"/>
          <w:noProof w:val="0"/>
          <w:sz w:val="24"/>
          <w:szCs w:val="24"/>
          <w:lang w:val="en-US"/>
        </w:rPr>
        <w:t>The club or organization hosts at least two events of any scale per semester;</w:t>
      </w:r>
    </w:p>
    <w:p w:rsidR="630A7CAF" w:rsidP="6074B524" w:rsidRDefault="630A7CAF" w14:paraId="01089FE4" w14:textId="4A2D3DA7">
      <w:pPr>
        <w:pStyle w:val="ListParagraph"/>
        <w:numPr>
          <w:ilvl w:val="2"/>
          <w:numId w:val="26"/>
        </w:numPr>
        <w:jc w:val="left"/>
        <w:rPr>
          <w:rFonts w:ascii="Times New Roman" w:hAnsi="Times New Roman" w:eastAsia="Times New Roman" w:cs="Times New Roman"/>
          <w:noProof w:val="0"/>
          <w:sz w:val="24"/>
          <w:szCs w:val="24"/>
          <w:lang w:val="en-US"/>
        </w:rPr>
      </w:pPr>
      <w:r w:rsidRPr="6074B524" w:rsidR="630A7CAF">
        <w:rPr>
          <w:rFonts w:ascii="Times New Roman" w:hAnsi="Times New Roman" w:eastAsia="Times New Roman" w:cs="Times New Roman"/>
          <w:noProof w:val="0"/>
          <w:sz w:val="24"/>
          <w:szCs w:val="24"/>
          <w:lang w:val="en-US"/>
        </w:rPr>
        <w:t>The club or organization holds at least three gatherings per semester.</w:t>
      </w:r>
    </w:p>
    <w:p w:rsidR="630A7CAF" w:rsidP="6074B524" w:rsidRDefault="630A7CAF" w14:paraId="296649D1" w14:textId="0AAB8B08">
      <w:pPr>
        <w:pStyle w:val="ListParagraph"/>
        <w:numPr>
          <w:ilvl w:val="0"/>
          <w:numId w:val="26"/>
        </w:numPr>
        <w:jc w:val="left"/>
        <w:rPr>
          <w:rFonts w:ascii="Times New Roman" w:hAnsi="Times New Roman" w:eastAsia="Times New Roman" w:cs="Times New Roman"/>
          <w:b w:val="1"/>
          <w:bCs w:val="1"/>
          <w:noProof w:val="0"/>
          <w:sz w:val="24"/>
          <w:szCs w:val="24"/>
          <w:lang w:val="en-US"/>
        </w:rPr>
      </w:pPr>
      <w:r w:rsidRPr="6074B524" w:rsidR="630A7CAF">
        <w:rPr>
          <w:rFonts w:ascii="Times New Roman" w:hAnsi="Times New Roman" w:eastAsia="Times New Roman" w:cs="Times New Roman"/>
          <w:b w:val="1"/>
          <w:bCs w:val="1"/>
          <w:noProof w:val="0"/>
          <w:sz w:val="24"/>
          <w:szCs w:val="24"/>
          <w:lang w:val="en-US"/>
        </w:rPr>
        <w:t>Tier 4: Up to $2,000.00.</w:t>
      </w:r>
    </w:p>
    <w:p w:rsidR="630A7CAF" w:rsidP="6074B524" w:rsidRDefault="630A7CAF" w14:paraId="2491D466" w14:textId="58E9F769">
      <w:pPr>
        <w:pStyle w:val="ListParagraph"/>
        <w:numPr>
          <w:ilvl w:val="1"/>
          <w:numId w:val="26"/>
        </w:numPr>
        <w:jc w:val="left"/>
        <w:rPr>
          <w:rFonts w:ascii="Times New Roman" w:hAnsi="Times New Roman" w:eastAsia="Times New Roman" w:cs="Times New Roman"/>
          <w:noProof w:val="0"/>
          <w:sz w:val="24"/>
          <w:szCs w:val="24"/>
          <w:lang w:val="en-US"/>
        </w:rPr>
      </w:pPr>
      <w:r w:rsidRPr="6074B524" w:rsidR="630A7CAF">
        <w:rPr>
          <w:rFonts w:ascii="Times New Roman" w:hAnsi="Times New Roman" w:eastAsia="Times New Roman" w:cs="Times New Roman"/>
          <w:noProof w:val="0"/>
          <w:sz w:val="24"/>
          <w:szCs w:val="24"/>
          <w:lang w:val="en-US"/>
        </w:rPr>
        <w:t>A club or organization shall be eligible for up to $2,000.00 in funding if it meets the following criteria:</w:t>
      </w:r>
    </w:p>
    <w:p w:rsidR="630A7CAF" w:rsidP="6074B524" w:rsidRDefault="630A7CAF" w14:paraId="200CD23E" w14:textId="177E9282">
      <w:pPr>
        <w:pStyle w:val="ListParagraph"/>
        <w:numPr>
          <w:ilvl w:val="2"/>
          <w:numId w:val="26"/>
        </w:numPr>
        <w:jc w:val="left"/>
        <w:rPr>
          <w:rFonts w:ascii="Times New Roman" w:hAnsi="Times New Roman" w:eastAsia="Times New Roman" w:cs="Times New Roman"/>
          <w:noProof w:val="0"/>
          <w:sz w:val="24"/>
          <w:szCs w:val="24"/>
          <w:lang w:val="en-US"/>
        </w:rPr>
      </w:pPr>
      <w:r w:rsidRPr="6074B524" w:rsidR="630A7CAF">
        <w:rPr>
          <w:rFonts w:ascii="Times New Roman" w:hAnsi="Times New Roman" w:eastAsia="Times New Roman" w:cs="Times New Roman"/>
          <w:noProof w:val="0"/>
          <w:sz w:val="24"/>
          <w:szCs w:val="24"/>
          <w:lang w:val="en-US"/>
        </w:rPr>
        <w:t>The club or organization hosts at least one event of any scale per semester;</w:t>
      </w:r>
    </w:p>
    <w:p w:rsidR="630A7CAF" w:rsidP="6074B524" w:rsidRDefault="630A7CAF" w14:paraId="699A1EEF" w14:textId="28E38CFC">
      <w:pPr>
        <w:pStyle w:val="ListParagraph"/>
        <w:numPr>
          <w:ilvl w:val="2"/>
          <w:numId w:val="26"/>
        </w:numPr>
        <w:jc w:val="left"/>
        <w:rPr>
          <w:rFonts w:ascii="Times New Roman" w:hAnsi="Times New Roman" w:eastAsia="Times New Roman" w:cs="Times New Roman"/>
          <w:noProof w:val="0"/>
          <w:sz w:val="24"/>
          <w:szCs w:val="24"/>
          <w:lang w:val="en-US"/>
        </w:rPr>
      </w:pPr>
      <w:r w:rsidRPr="6074B524" w:rsidR="630A7CAF">
        <w:rPr>
          <w:rFonts w:ascii="Times New Roman" w:hAnsi="Times New Roman" w:eastAsia="Times New Roman" w:cs="Times New Roman"/>
          <w:noProof w:val="0"/>
          <w:sz w:val="24"/>
          <w:szCs w:val="24"/>
          <w:lang w:val="en-US"/>
        </w:rPr>
        <w:t>The club or organization holds at least two gatherings per semester.</w:t>
      </w:r>
    </w:p>
    <w:p w:rsidR="630A7CAF" w:rsidP="6074B524" w:rsidRDefault="630A7CAF" w14:paraId="67F86665" w14:textId="3A18435B">
      <w:pPr>
        <w:pStyle w:val="ListParagraph"/>
        <w:numPr>
          <w:ilvl w:val="0"/>
          <w:numId w:val="26"/>
        </w:numPr>
        <w:jc w:val="left"/>
        <w:rPr>
          <w:rFonts w:ascii="Times New Roman" w:hAnsi="Times New Roman" w:eastAsia="Times New Roman" w:cs="Times New Roman"/>
          <w:noProof w:val="0"/>
          <w:sz w:val="24"/>
          <w:szCs w:val="24"/>
          <w:lang w:val="en-US"/>
        </w:rPr>
      </w:pPr>
      <w:r w:rsidRPr="6074B524" w:rsidR="630A7CAF">
        <w:rPr>
          <w:rFonts w:ascii="Times New Roman" w:hAnsi="Times New Roman" w:eastAsia="Times New Roman" w:cs="Times New Roman"/>
          <w:noProof w:val="0"/>
          <w:sz w:val="24"/>
          <w:szCs w:val="24"/>
          <w:lang w:val="en-US"/>
        </w:rPr>
        <w:t xml:space="preserve">Clubs and Organizations requesting more than their specific annual cap, </w:t>
      </w:r>
      <w:r w:rsidRPr="6074B524" w:rsidR="630A7CAF">
        <w:rPr>
          <w:rFonts w:ascii="Times New Roman" w:hAnsi="Times New Roman" w:eastAsia="Times New Roman" w:cs="Times New Roman"/>
          <w:noProof w:val="0"/>
          <w:sz w:val="24"/>
          <w:szCs w:val="24"/>
          <w:lang w:val="en-US"/>
        </w:rPr>
        <w:t>designated</w:t>
      </w:r>
      <w:r w:rsidRPr="6074B524" w:rsidR="630A7CAF">
        <w:rPr>
          <w:rFonts w:ascii="Times New Roman" w:hAnsi="Times New Roman" w:eastAsia="Times New Roman" w:cs="Times New Roman"/>
          <w:noProof w:val="0"/>
          <w:sz w:val="24"/>
          <w:szCs w:val="24"/>
          <w:lang w:val="en-US"/>
        </w:rPr>
        <w:t xml:space="preserve"> by their tier, must collaborate with other clubs or organizations to share the cost. In this </w:t>
      </w:r>
      <w:r w:rsidRPr="6074B524" w:rsidR="630A7CAF">
        <w:rPr>
          <w:rFonts w:ascii="Times New Roman" w:hAnsi="Times New Roman" w:eastAsia="Times New Roman" w:cs="Times New Roman"/>
          <w:noProof w:val="0"/>
          <w:sz w:val="24"/>
          <w:szCs w:val="24"/>
          <w:lang w:val="en-US"/>
        </w:rPr>
        <w:t>event</w:t>
      </w:r>
      <w:r w:rsidRPr="6074B524" w:rsidR="630A7CAF">
        <w:rPr>
          <w:rFonts w:ascii="Times New Roman" w:hAnsi="Times New Roman" w:eastAsia="Times New Roman" w:cs="Times New Roman"/>
          <w:noProof w:val="0"/>
          <w:sz w:val="24"/>
          <w:szCs w:val="24"/>
          <w:lang w:val="en-US"/>
        </w:rPr>
        <w:t xml:space="preserve"> all </w:t>
      </w:r>
      <w:r w:rsidRPr="6074B524" w:rsidR="630A7CAF">
        <w:rPr>
          <w:rFonts w:ascii="Times New Roman" w:hAnsi="Times New Roman" w:eastAsia="Times New Roman" w:cs="Times New Roman"/>
          <w:noProof w:val="0"/>
          <w:sz w:val="24"/>
          <w:szCs w:val="24"/>
          <w:lang w:val="en-US"/>
        </w:rPr>
        <w:t>participating</w:t>
      </w:r>
      <w:r w:rsidRPr="6074B524" w:rsidR="630A7CAF">
        <w:rPr>
          <w:rFonts w:ascii="Times New Roman" w:hAnsi="Times New Roman" w:eastAsia="Times New Roman" w:cs="Times New Roman"/>
          <w:noProof w:val="0"/>
          <w:sz w:val="24"/>
          <w:szCs w:val="24"/>
          <w:lang w:val="en-US"/>
        </w:rPr>
        <w:t xml:space="preserve"> clubs must </w:t>
      </w:r>
      <w:r w:rsidRPr="6074B524" w:rsidR="630A7CAF">
        <w:rPr>
          <w:rFonts w:ascii="Times New Roman" w:hAnsi="Times New Roman" w:eastAsia="Times New Roman" w:cs="Times New Roman"/>
          <w:noProof w:val="0"/>
          <w:sz w:val="24"/>
          <w:szCs w:val="24"/>
          <w:lang w:val="en-US"/>
        </w:rPr>
        <w:t>submit</w:t>
      </w:r>
      <w:r w:rsidRPr="6074B524" w:rsidR="630A7CAF">
        <w:rPr>
          <w:rFonts w:ascii="Times New Roman" w:hAnsi="Times New Roman" w:eastAsia="Times New Roman" w:cs="Times New Roman"/>
          <w:noProof w:val="0"/>
          <w:sz w:val="24"/>
          <w:szCs w:val="24"/>
          <w:lang w:val="en-US"/>
        </w:rPr>
        <w:t xml:space="preserve"> budget request forms for the items that they are </w:t>
      </w:r>
      <w:r w:rsidRPr="6074B524" w:rsidR="630A7CAF">
        <w:rPr>
          <w:rFonts w:ascii="Times New Roman" w:hAnsi="Times New Roman" w:eastAsia="Times New Roman" w:cs="Times New Roman"/>
          <w:noProof w:val="0"/>
          <w:sz w:val="24"/>
          <w:szCs w:val="24"/>
          <w:lang w:val="en-US"/>
        </w:rPr>
        <w:t>purchasing</w:t>
      </w:r>
      <w:r w:rsidRPr="6074B524" w:rsidR="630A7CAF">
        <w:rPr>
          <w:rFonts w:ascii="Times New Roman" w:hAnsi="Times New Roman" w:eastAsia="Times New Roman" w:cs="Times New Roman"/>
          <w:noProof w:val="0"/>
          <w:sz w:val="24"/>
          <w:szCs w:val="24"/>
          <w:lang w:val="en-US"/>
        </w:rPr>
        <w:t>.</w:t>
      </w:r>
    </w:p>
    <w:p w:rsidR="27FBD2CC" w:rsidP="6074B524" w:rsidRDefault="27FBD2CC" w14:paraId="060A3547" w14:textId="0766619C">
      <w:pPr>
        <w:pStyle w:val="ListParagraph"/>
        <w:numPr>
          <w:ilvl w:val="1"/>
          <w:numId w:val="26"/>
        </w:numPr>
        <w:jc w:val="left"/>
        <w:rPr>
          <w:rFonts w:ascii="Times New Roman" w:hAnsi="Times New Roman" w:eastAsia="Times New Roman" w:cs="Times New Roman"/>
          <w:noProof w:val="0"/>
          <w:sz w:val="24"/>
          <w:szCs w:val="24"/>
          <w:lang w:val="en-US"/>
        </w:rPr>
      </w:pPr>
      <w:r w:rsidRPr="6074B524" w:rsidR="27FBD2CC">
        <w:rPr>
          <w:rFonts w:ascii="Times New Roman" w:hAnsi="Times New Roman" w:eastAsia="Times New Roman" w:cs="Times New Roman"/>
          <w:noProof w:val="0"/>
          <w:sz w:val="24"/>
          <w:szCs w:val="24"/>
          <w:lang w:val="en-US"/>
        </w:rPr>
        <w:t xml:space="preserve">For example, if Club A has a remaining balance of $1,200 and club B has a remaining balance of $600, they cannot partner if their total request exceeds $1,800. At this point, both clubs would need to seek </w:t>
      </w:r>
      <w:r w:rsidRPr="6074B524" w:rsidR="27FBD2CC">
        <w:rPr>
          <w:rFonts w:ascii="Times New Roman" w:hAnsi="Times New Roman" w:eastAsia="Times New Roman" w:cs="Times New Roman"/>
          <w:noProof w:val="0"/>
          <w:sz w:val="24"/>
          <w:szCs w:val="24"/>
          <w:lang w:val="en-US"/>
        </w:rPr>
        <w:t>additional</w:t>
      </w:r>
      <w:r w:rsidRPr="6074B524" w:rsidR="27FBD2CC">
        <w:rPr>
          <w:rFonts w:ascii="Times New Roman" w:hAnsi="Times New Roman" w:eastAsia="Times New Roman" w:cs="Times New Roman"/>
          <w:noProof w:val="0"/>
          <w:sz w:val="24"/>
          <w:szCs w:val="24"/>
          <w:lang w:val="en-US"/>
        </w:rPr>
        <w:t xml:space="preserve"> support from a club that has the remaining funds available.</w:t>
      </w:r>
    </w:p>
    <w:p w:rsidR="6F2334A8" w:rsidP="6074B524" w:rsidRDefault="6F2334A8" w14:paraId="029C52C8" w14:textId="0B950AE1">
      <w:pPr>
        <w:pStyle w:val="ListParagraph"/>
        <w:numPr>
          <w:ilvl w:val="0"/>
          <w:numId w:val="26"/>
        </w:numPr>
        <w:jc w:val="left"/>
        <w:rPr>
          <w:rFonts w:ascii="Times New Roman" w:hAnsi="Times New Roman" w:eastAsia="Times New Roman" w:cs="Times New Roman"/>
          <w:noProof w:val="0"/>
          <w:sz w:val="24"/>
          <w:szCs w:val="24"/>
          <w:lang w:val="en-US"/>
        </w:rPr>
      </w:pPr>
      <w:r w:rsidRPr="6074B524" w:rsidR="6F2334A8">
        <w:rPr>
          <w:rFonts w:ascii="Times New Roman" w:hAnsi="Times New Roman" w:eastAsia="Times New Roman" w:cs="Times New Roman"/>
          <w:noProof w:val="0"/>
          <w:sz w:val="24"/>
          <w:szCs w:val="24"/>
          <w:lang w:val="en-US"/>
        </w:rPr>
        <w:t>Funding outside of the annual cap may be considered if at least three clubs or organizations are collaborating on an event. Proposals for larger events with broader campus participation and outreach are more likely to receive expanded funding.</w:t>
      </w:r>
    </w:p>
    <w:p w:rsidR="6F2334A8" w:rsidP="6074B524" w:rsidRDefault="6F2334A8" w14:paraId="32343A5A" w14:textId="67059784">
      <w:pPr>
        <w:pStyle w:val="ListParagraph"/>
        <w:numPr>
          <w:ilvl w:val="0"/>
          <w:numId w:val="26"/>
        </w:numPr>
        <w:jc w:val="left"/>
        <w:rPr>
          <w:rFonts w:ascii="Times New Roman" w:hAnsi="Times New Roman" w:eastAsia="Times New Roman" w:cs="Times New Roman"/>
          <w:noProof w:val="0"/>
          <w:sz w:val="24"/>
          <w:szCs w:val="24"/>
          <w:lang w:val="en-US"/>
        </w:rPr>
      </w:pPr>
      <w:r w:rsidRPr="6074B524" w:rsidR="6F2334A8">
        <w:rPr>
          <w:rFonts w:ascii="Times New Roman" w:hAnsi="Times New Roman" w:eastAsia="Times New Roman" w:cs="Times New Roman"/>
          <w:noProof w:val="0"/>
          <w:sz w:val="24"/>
          <w:szCs w:val="24"/>
          <w:lang w:val="en-US"/>
        </w:rPr>
        <w:t>When collaborating, costs will be shared equally among all partnering clubs and organizations unless otherwise requested.</w:t>
      </w:r>
    </w:p>
    <w:p w:rsidR="6F2334A8" w:rsidP="6074B524" w:rsidRDefault="6F2334A8" w14:paraId="33BC4CF3" w14:textId="091095A8">
      <w:pPr>
        <w:pStyle w:val="ListParagraph"/>
        <w:numPr>
          <w:ilvl w:val="0"/>
          <w:numId w:val="26"/>
        </w:numPr>
        <w:jc w:val="left"/>
        <w:rPr>
          <w:rFonts w:ascii="Times New Roman" w:hAnsi="Times New Roman" w:eastAsia="Times New Roman" w:cs="Times New Roman"/>
          <w:noProof w:val="0"/>
          <w:sz w:val="24"/>
          <w:szCs w:val="24"/>
          <w:lang w:val="en-US"/>
        </w:rPr>
      </w:pPr>
      <w:r w:rsidRPr="6074B524" w:rsidR="6F2334A8">
        <w:rPr>
          <w:rFonts w:ascii="Times New Roman" w:hAnsi="Times New Roman" w:eastAsia="Times New Roman" w:cs="Times New Roman"/>
          <w:noProof w:val="0"/>
          <w:sz w:val="24"/>
          <w:szCs w:val="24"/>
          <w:lang w:val="en-US"/>
        </w:rPr>
        <w:t>Denied funding can be revised and resubmitted for appeal up to two times. After the second appeal, the project will no longer be considered.</w:t>
      </w:r>
    </w:p>
    <w:p w:rsidR="14BAB825" w:rsidP="6074B524" w:rsidRDefault="14BAB825" w14:paraId="16181662" w14:textId="79466D11">
      <w:pPr>
        <w:pStyle w:val="ListParagraph"/>
        <w:numPr>
          <w:ilvl w:val="1"/>
          <w:numId w:val="26"/>
        </w:numPr>
        <w:jc w:val="left"/>
        <w:rPr>
          <w:rFonts w:ascii="Times New Roman" w:hAnsi="Times New Roman" w:eastAsia="Times New Roman" w:cs="Times New Roman"/>
          <w:noProof w:val="0"/>
          <w:sz w:val="24"/>
          <w:szCs w:val="24"/>
          <w:lang w:val="en-US"/>
        </w:rPr>
      </w:pPr>
      <w:r w:rsidRPr="6074B524" w:rsidR="14BAB825">
        <w:rPr>
          <w:rFonts w:ascii="Times New Roman" w:hAnsi="Times New Roman" w:eastAsia="Times New Roman" w:cs="Times New Roman"/>
          <w:noProof w:val="0"/>
          <w:sz w:val="24"/>
          <w:szCs w:val="24"/>
          <w:lang w:val="en-US"/>
        </w:rPr>
        <w:t xml:space="preserve">Appeals must explicitly </w:t>
      </w:r>
      <w:r w:rsidRPr="6074B524" w:rsidR="14BAB825">
        <w:rPr>
          <w:rFonts w:ascii="Times New Roman" w:hAnsi="Times New Roman" w:eastAsia="Times New Roman" w:cs="Times New Roman"/>
          <w:noProof w:val="0"/>
          <w:sz w:val="24"/>
          <w:szCs w:val="24"/>
          <w:lang w:val="en-US"/>
        </w:rPr>
        <w:t>state</w:t>
      </w:r>
      <w:r w:rsidRPr="6074B524" w:rsidR="14BAB825">
        <w:rPr>
          <w:rFonts w:ascii="Times New Roman" w:hAnsi="Times New Roman" w:eastAsia="Times New Roman" w:cs="Times New Roman"/>
          <w:noProof w:val="0"/>
          <w:sz w:val="24"/>
          <w:szCs w:val="24"/>
          <w:lang w:val="en-US"/>
        </w:rPr>
        <w:t xml:space="preserve"> the reason as to why the funding was denied, and in detail explain what the club or organization did for the corrections and be resubmitted to the CFO. </w:t>
      </w:r>
    </w:p>
    <w:p w:rsidR="14BAB825" w:rsidP="6074B524" w:rsidRDefault="14BAB825" w14:paraId="4E41899F" w14:textId="19CC53EE">
      <w:pPr>
        <w:pStyle w:val="ListParagraph"/>
        <w:numPr>
          <w:ilvl w:val="1"/>
          <w:numId w:val="26"/>
        </w:numPr>
        <w:jc w:val="left"/>
        <w:rPr>
          <w:rFonts w:ascii="Times New Roman" w:hAnsi="Times New Roman" w:eastAsia="Times New Roman" w:cs="Times New Roman"/>
          <w:noProof w:val="0"/>
          <w:sz w:val="24"/>
          <w:szCs w:val="24"/>
          <w:lang w:val="en-US"/>
        </w:rPr>
      </w:pPr>
      <w:r w:rsidRPr="6074B524" w:rsidR="14BAB825">
        <w:rPr>
          <w:rFonts w:ascii="Times New Roman" w:hAnsi="Times New Roman" w:eastAsia="Times New Roman" w:cs="Times New Roman"/>
          <w:noProof w:val="0"/>
          <w:sz w:val="24"/>
          <w:szCs w:val="24"/>
          <w:lang w:val="en-US"/>
        </w:rPr>
        <w:t xml:space="preserve">In addition, any funding request of appeals will undergo the same guideline requirements as listed in the Appropriation Guidelines. </w:t>
      </w:r>
    </w:p>
    <w:p w:rsidR="14BAB825" w:rsidP="6074B524" w:rsidRDefault="14BAB825" w14:paraId="40215DF6" w14:textId="269956BE">
      <w:pPr>
        <w:pStyle w:val="ListParagraph"/>
        <w:numPr>
          <w:ilvl w:val="0"/>
          <w:numId w:val="26"/>
        </w:numPr>
        <w:jc w:val="left"/>
        <w:rPr>
          <w:rFonts w:ascii="Times New Roman" w:hAnsi="Times New Roman" w:eastAsia="Times New Roman" w:cs="Times New Roman"/>
          <w:noProof w:val="0"/>
          <w:sz w:val="24"/>
          <w:szCs w:val="24"/>
          <w:lang w:val="en-US"/>
        </w:rPr>
      </w:pPr>
      <w:r w:rsidRPr="6074B524" w:rsidR="14BAB825">
        <w:rPr>
          <w:rFonts w:ascii="Times New Roman" w:hAnsi="Times New Roman" w:eastAsia="Times New Roman" w:cs="Times New Roman"/>
          <w:noProof w:val="0"/>
          <w:sz w:val="24"/>
          <w:szCs w:val="24"/>
          <w:lang w:val="en-US"/>
        </w:rPr>
        <w:t xml:space="preserve">Clubs and organizations receiving funding must adhere to university fiscal policies, including the </w:t>
      </w:r>
      <w:r w:rsidRPr="6074B524" w:rsidR="14BAB825">
        <w:rPr>
          <w:rFonts w:ascii="Times New Roman" w:hAnsi="Times New Roman" w:eastAsia="Times New Roman" w:cs="Times New Roman"/>
          <w:noProof w:val="0"/>
          <w:sz w:val="24"/>
          <w:szCs w:val="24"/>
          <w:lang w:val="en-US"/>
        </w:rPr>
        <w:t>appropriate use</w:t>
      </w:r>
      <w:r w:rsidRPr="6074B524" w:rsidR="14BAB825">
        <w:rPr>
          <w:rFonts w:ascii="Times New Roman" w:hAnsi="Times New Roman" w:eastAsia="Times New Roman" w:cs="Times New Roman"/>
          <w:noProof w:val="0"/>
          <w:sz w:val="24"/>
          <w:szCs w:val="24"/>
          <w:lang w:val="en-US"/>
        </w:rPr>
        <w:t xml:space="preserve"> of university funds, tax-exempt status, and guidelines for p-card reconciliation. </w:t>
      </w:r>
    </w:p>
    <w:p w:rsidR="237A2CC0" w:rsidP="6074B524" w:rsidRDefault="237A2CC0" w14:paraId="23447FEB" w14:textId="68B87A44">
      <w:pPr>
        <w:pStyle w:val="Normal"/>
        <w:jc w:val="left"/>
        <w:rPr>
          <w:rFonts w:ascii="Times New Roman" w:hAnsi="Times New Roman" w:eastAsia="Times New Roman" w:cs="Times New Roman"/>
          <w:noProof w:val="0"/>
          <w:sz w:val="24"/>
          <w:szCs w:val="24"/>
          <w:lang w:val="en-US"/>
        </w:rPr>
      </w:pPr>
      <w:r w:rsidRPr="6074B524" w:rsidR="237A2CC0">
        <w:rPr>
          <w:rFonts w:ascii="Times New Roman" w:hAnsi="Times New Roman" w:eastAsia="Times New Roman" w:cs="Times New Roman"/>
          <w:noProof w:val="0"/>
          <w:sz w:val="24"/>
          <w:szCs w:val="24"/>
          <w:u w:val="single"/>
          <w:lang w:val="en-US"/>
        </w:rPr>
        <w:t>Section 8:</w:t>
      </w:r>
      <w:r w:rsidRPr="6074B524" w:rsidR="237A2CC0">
        <w:rPr>
          <w:rFonts w:ascii="Times New Roman" w:hAnsi="Times New Roman" w:eastAsia="Times New Roman" w:cs="Times New Roman"/>
          <w:noProof w:val="0"/>
          <w:sz w:val="24"/>
          <w:szCs w:val="24"/>
          <w:lang w:val="en-US"/>
        </w:rPr>
        <w:t xml:space="preserve"> Funding </w:t>
      </w:r>
      <w:r w:rsidRPr="6074B524" w:rsidR="237A2CC0">
        <w:rPr>
          <w:rFonts w:ascii="Times New Roman" w:hAnsi="Times New Roman" w:eastAsia="Times New Roman" w:cs="Times New Roman"/>
          <w:noProof w:val="0"/>
          <w:sz w:val="24"/>
          <w:szCs w:val="24"/>
          <w:lang w:val="en-US"/>
        </w:rPr>
        <w:t>Penalties</w:t>
      </w:r>
      <w:r w:rsidRPr="6074B524" w:rsidR="237A2CC0">
        <w:rPr>
          <w:rFonts w:ascii="Times New Roman" w:hAnsi="Times New Roman" w:eastAsia="Times New Roman" w:cs="Times New Roman"/>
          <w:noProof w:val="0"/>
          <w:sz w:val="24"/>
          <w:szCs w:val="24"/>
          <w:lang w:val="en-US"/>
        </w:rPr>
        <w:t xml:space="preserve"> for Non-Compliance: </w:t>
      </w:r>
    </w:p>
    <w:p w:rsidR="237A2CC0" w:rsidP="6074B524" w:rsidRDefault="237A2CC0" w14:paraId="6B4763D7" w14:textId="5384CDAE">
      <w:pPr>
        <w:pStyle w:val="ListParagraph"/>
        <w:numPr>
          <w:ilvl w:val="0"/>
          <w:numId w:val="34"/>
        </w:numPr>
        <w:tabs>
          <w:tab w:val="left" w:leader="none" w:pos="3960"/>
        </w:tabs>
        <w:spacing w:before="35" w:line="278" w:lineRule="auto"/>
        <w:jc w:val="both"/>
        <w:rPr>
          <w:rFonts w:ascii="Times New Roman" w:hAnsi="Times New Roman" w:eastAsia="Times New Roman" w:cs="Times New Roman"/>
          <w:noProof w:val="0"/>
          <w:sz w:val="24"/>
          <w:szCs w:val="24"/>
          <w:lang w:val="en-US"/>
        </w:rPr>
      </w:pPr>
      <w:r w:rsidRPr="6074B524" w:rsidR="237A2CC0">
        <w:rPr>
          <w:rFonts w:ascii="Times New Roman" w:hAnsi="Times New Roman" w:eastAsia="Times New Roman" w:cs="Times New Roman"/>
          <w:b w:val="1"/>
          <w:bCs w:val="1"/>
          <w:noProof w:val="0"/>
          <w:sz w:val="24"/>
          <w:szCs w:val="24"/>
          <w:lang w:val="en-US"/>
        </w:rPr>
        <w:t xml:space="preserve">Service Project and Paperwork Requirement </w:t>
      </w:r>
      <w:r w:rsidRPr="6074B524" w:rsidR="237A2CC0">
        <w:rPr>
          <w:rFonts w:ascii="Times New Roman" w:hAnsi="Times New Roman" w:eastAsia="Times New Roman" w:cs="Times New Roman"/>
          <w:noProof w:val="0"/>
          <w:sz w:val="24"/>
          <w:szCs w:val="24"/>
          <w:lang w:val="en-US"/>
        </w:rPr>
        <w:t xml:space="preserve">A club or organization will </w:t>
      </w:r>
      <w:r w:rsidRPr="6074B524" w:rsidR="237A2CC0">
        <w:rPr>
          <w:rFonts w:ascii="Times New Roman" w:hAnsi="Times New Roman" w:eastAsia="Times New Roman" w:cs="Times New Roman"/>
          <w:noProof w:val="0"/>
          <w:sz w:val="24"/>
          <w:szCs w:val="24"/>
          <w:lang w:val="en-US"/>
        </w:rPr>
        <w:t>forfeit</w:t>
      </w:r>
      <w:r w:rsidRPr="6074B524" w:rsidR="237A2CC0">
        <w:rPr>
          <w:rFonts w:ascii="Times New Roman" w:hAnsi="Times New Roman" w:eastAsia="Times New Roman" w:cs="Times New Roman"/>
          <w:noProof w:val="0"/>
          <w:sz w:val="24"/>
          <w:szCs w:val="24"/>
          <w:lang w:val="en-US"/>
        </w:rPr>
        <w:t xml:space="preserve"> 25% in available funding if they </w:t>
      </w:r>
      <w:r w:rsidRPr="6074B524" w:rsidR="237A2CC0">
        <w:rPr>
          <w:rFonts w:ascii="Times New Roman" w:hAnsi="Times New Roman" w:eastAsia="Times New Roman" w:cs="Times New Roman"/>
          <w:noProof w:val="0"/>
          <w:sz w:val="24"/>
          <w:szCs w:val="24"/>
          <w:lang w:val="en-US"/>
        </w:rPr>
        <w:t>fail to</w:t>
      </w:r>
      <w:r w:rsidRPr="6074B524" w:rsidR="237A2CC0">
        <w:rPr>
          <w:rFonts w:ascii="Times New Roman" w:hAnsi="Times New Roman" w:eastAsia="Times New Roman" w:cs="Times New Roman"/>
          <w:noProof w:val="0"/>
          <w:sz w:val="24"/>
          <w:szCs w:val="24"/>
          <w:lang w:val="en-US"/>
        </w:rPr>
        <w:t xml:space="preserve"> complete the required one service project per semester and </w:t>
      </w:r>
      <w:r w:rsidRPr="6074B524" w:rsidR="237A2CC0">
        <w:rPr>
          <w:rFonts w:ascii="Times New Roman" w:hAnsi="Times New Roman" w:eastAsia="Times New Roman" w:cs="Times New Roman"/>
          <w:noProof w:val="0"/>
          <w:sz w:val="24"/>
          <w:szCs w:val="24"/>
          <w:lang w:val="en-US"/>
        </w:rPr>
        <w:t>submit</w:t>
      </w:r>
      <w:r w:rsidRPr="6074B524" w:rsidR="237A2CC0">
        <w:rPr>
          <w:rFonts w:ascii="Times New Roman" w:hAnsi="Times New Roman" w:eastAsia="Times New Roman" w:cs="Times New Roman"/>
          <w:noProof w:val="0"/>
          <w:sz w:val="24"/>
          <w:szCs w:val="24"/>
          <w:lang w:val="en-US"/>
        </w:rPr>
        <w:t xml:space="preserve"> the necessary paperwork, inclu</w:t>
      </w:r>
      <w:r w:rsidRPr="6074B524" w:rsidR="237A2CC0">
        <w:rPr>
          <w:rFonts w:ascii="Times New Roman" w:hAnsi="Times New Roman" w:eastAsia="Times New Roman" w:cs="Times New Roman"/>
          <w:noProof w:val="0"/>
          <w:color w:val="881798"/>
          <w:sz w:val="24"/>
          <w:szCs w:val="24"/>
          <w:lang w:val="en-US"/>
        </w:rPr>
        <w:t>d</w:t>
      </w:r>
      <w:r w:rsidRPr="6074B524" w:rsidR="237A2CC0">
        <w:rPr>
          <w:rFonts w:ascii="Times New Roman" w:hAnsi="Times New Roman" w:eastAsia="Times New Roman" w:cs="Times New Roman"/>
          <w:noProof w:val="0"/>
          <w:sz w:val="24"/>
          <w:szCs w:val="24"/>
          <w:lang w:val="en-US"/>
        </w:rPr>
        <w:t>ing</w:t>
      </w:r>
      <w:r w:rsidRPr="6074B524" w:rsidR="237A2CC0">
        <w:rPr>
          <w:rFonts w:ascii="Times New Roman" w:hAnsi="Times New Roman" w:eastAsia="Times New Roman" w:cs="Times New Roman"/>
          <w:noProof w:val="0"/>
          <w:color w:val="881798"/>
          <w:sz w:val="24"/>
          <w:szCs w:val="24"/>
          <w:lang w:val="en-US"/>
        </w:rPr>
        <w:t>]</w:t>
      </w:r>
      <w:r w:rsidRPr="6074B524" w:rsidR="237A2CC0">
        <w:rPr>
          <w:rFonts w:ascii="Times New Roman" w:hAnsi="Times New Roman" w:eastAsia="Times New Roman" w:cs="Times New Roman"/>
          <w:noProof w:val="0"/>
          <w:sz w:val="24"/>
          <w:szCs w:val="24"/>
          <w:lang w:val="en-US"/>
        </w:rPr>
        <w:t xml:space="preserve"> the Project Planning Form and Post-Service Project Form. This penalty will be enforced after the re-registration process.</w:t>
      </w:r>
    </w:p>
    <w:p w:rsidR="237A2CC0" w:rsidP="6074B524" w:rsidRDefault="237A2CC0" w14:paraId="5A021618" w14:textId="07E26A46">
      <w:pPr>
        <w:pStyle w:val="ListParagraph"/>
        <w:numPr>
          <w:ilvl w:val="1"/>
          <w:numId w:val="34"/>
        </w:numPr>
        <w:tabs>
          <w:tab w:val="left" w:leader="none" w:pos="3960"/>
        </w:tabs>
        <w:spacing w:before="35" w:line="278" w:lineRule="auto"/>
        <w:jc w:val="both"/>
        <w:rPr>
          <w:rFonts w:ascii="Times New Roman" w:hAnsi="Times New Roman" w:eastAsia="Times New Roman" w:cs="Times New Roman"/>
          <w:noProof w:val="0"/>
          <w:sz w:val="24"/>
          <w:szCs w:val="24"/>
          <w:lang w:val="en-US"/>
        </w:rPr>
      </w:pPr>
      <w:r w:rsidRPr="6074B524" w:rsidR="237A2CC0">
        <w:rPr>
          <w:rFonts w:ascii="Times New Roman" w:hAnsi="Times New Roman" w:eastAsia="Times New Roman" w:cs="Times New Roman"/>
          <w:noProof w:val="0"/>
          <w:sz w:val="24"/>
          <w:szCs w:val="24"/>
          <w:lang w:val="en-US"/>
        </w:rPr>
        <w:t>For example, if a club or organization does not complete a service project during the Spring semester, 25% will be deducted from their available funding for the following Fall semester.</w:t>
      </w:r>
    </w:p>
    <w:p w:rsidR="237A2CC0" w:rsidP="6074B524" w:rsidRDefault="237A2CC0" w14:paraId="000008FF" w14:textId="2C7539B7">
      <w:pPr>
        <w:pStyle w:val="ListParagraph"/>
        <w:numPr>
          <w:ilvl w:val="0"/>
          <w:numId w:val="34"/>
        </w:numPr>
        <w:tabs>
          <w:tab w:val="left" w:leader="none" w:pos="3960"/>
        </w:tabs>
        <w:spacing w:before="35" w:line="278" w:lineRule="auto"/>
        <w:jc w:val="both"/>
        <w:rPr>
          <w:rFonts w:ascii="Times New Roman" w:hAnsi="Times New Roman" w:eastAsia="Times New Roman" w:cs="Times New Roman"/>
          <w:noProof w:val="0"/>
          <w:sz w:val="24"/>
          <w:szCs w:val="24"/>
          <w:lang w:val="en-US"/>
        </w:rPr>
      </w:pPr>
      <w:r w:rsidRPr="6074B524" w:rsidR="237A2CC0">
        <w:rPr>
          <w:rFonts w:ascii="Times New Roman" w:hAnsi="Times New Roman" w:eastAsia="Times New Roman" w:cs="Times New Roman"/>
          <w:b w:val="1"/>
          <w:bCs w:val="1"/>
          <w:noProof w:val="0"/>
          <w:sz w:val="24"/>
          <w:szCs w:val="24"/>
          <w:lang w:val="en-US"/>
        </w:rPr>
        <w:t>Monthly Meeting and Check-in Requirement</w:t>
      </w:r>
      <w:r w:rsidRPr="6074B524" w:rsidR="237A2CC0">
        <w:rPr>
          <w:rFonts w:ascii="Times New Roman" w:hAnsi="Times New Roman" w:eastAsia="Times New Roman" w:cs="Times New Roman"/>
          <w:noProof w:val="0"/>
          <w:sz w:val="24"/>
          <w:szCs w:val="24"/>
          <w:lang w:val="en-US"/>
        </w:rPr>
        <w:t xml:space="preserve">: A club or organization will </w:t>
      </w:r>
      <w:r w:rsidRPr="6074B524" w:rsidR="237A2CC0">
        <w:rPr>
          <w:rFonts w:ascii="Times New Roman" w:hAnsi="Times New Roman" w:eastAsia="Times New Roman" w:cs="Times New Roman"/>
          <w:noProof w:val="0"/>
          <w:sz w:val="24"/>
          <w:szCs w:val="24"/>
          <w:lang w:val="en-US"/>
        </w:rPr>
        <w:t>forfeit</w:t>
      </w:r>
      <w:r w:rsidRPr="6074B524" w:rsidR="237A2CC0">
        <w:rPr>
          <w:rFonts w:ascii="Times New Roman" w:hAnsi="Times New Roman" w:eastAsia="Times New Roman" w:cs="Times New Roman"/>
          <w:noProof w:val="0"/>
          <w:sz w:val="24"/>
          <w:szCs w:val="24"/>
          <w:lang w:val="en-US"/>
        </w:rPr>
        <w:t xml:space="preserve"> 15% in available funding for each required Monthly All Club/Org Meeting or </w:t>
      </w:r>
      <w:r w:rsidRPr="6074B524" w:rsidR="237A2CC0">
        <w:rPr>
          <w:rFonts w:ascii="Times New Roman" w:hAnsi="Times New Roman" w:eastAsia="Times New Roman" w:cs="Times New Roman"/>
          <w:noProof w:val="0"/>
          <w:sz w:val="24"/>
          <w:szCs w:val="24"/>
          <w:lang w:val="en-US"/>
        </w:rPr>
        <w:t>required</w:t>
      </w:r>
      <w:r w:rsidRPr="6074B524" w:rsidR="237A2CC0">
        <w:rPr>
          <w:rFonts w:ascii="Times New Roman" w:hAnsi="Times New Roman" w:eastAsia="Times New Roman" w:cs="Times New Roman"/>
          <w:noProof w:val="0"/>
          <w:sz w:val="24"/>
          <w:szCs w:val="24"/>
          <w:lang w:val="en-US"/>
        </w:rPr>
        <w:t xml:space="preserve"> check-in with the Director of Student Engagement and Leadership that is missed.</w:t>
      </w:r>
    </w:p>
    <w:p w:rsidR="237A2CC0" w:rsidP="6074B524" w:rsidRDefault="237A2CC0" w14:paraId="6D1A8D41" w14:textId="276AC844">
      <w:pPr>
        <w:pStyle w:val="ListParagraph"/>
        <w:numPr>
          <w:ilvl w:val="0"/>
          <w:numId w:val="34"/>
        </w:numPr>
        <w:suppressLineNumbers w:val="0"/>
        <w:tabs>
          <w:tab w:val="left" w:leader="none" w:pos="3960"/>
        </w:tabs>
        <w:bidi w:val="0"/>
        <w:spacing w:before="35" w:beforeAutospacing="off" w:after="160" w:afterAutospacing="off" w:line="278" w:lineRule="auto"/>
        <w:ind w:left="1080" w:right="0" w:hanging="360"/>
        <w:jc w:val="both"/>
        <w:rPr>
          <w:rFonts w:ascii="Times New Roman" w:hAnsi="Times New Roman" w:eastAsia="Times New Roman" w:cs="Times New Roman"/>
          <w:noProof w:val="0"/>
          <w:sz w:val="24"/>
          <w:szCs w:val="24"/>
          <w:lang w:val="en-US"/>
        </w:rPr>
      </w:pPr>
      <w:r w:rsidRPr="6074B524" w:rsidR="237A2CC0">
        <w:rPr>
          <w:rFonts w:ascii="Times New Roman" w:hAnsi="Times New Roman" w:eastAsia="Times New Roman" w:cs="Times New Roman"/>
          <w:b w:val="1"/>
          <w:bCs w:val="1"/>
          <w:noProof w:val="0"/>
          <w:sz w:val="24"/>
          <w:szCs w:val="24"/>
          <w:lang w:val="en-US"/>
        </w:rPr>
        <w:t>Leadership Summit Attendance</w:t>
      </w:r>
      <w:r w:rsidRPr="6074B524" w:rsidR="237A2CC0">
        <w:rPr>
          <w:rFonts w:ascii="Times New Roman" w:hAnsi="Times New Roman" w:eastAsia="Times New Roman" w:cs="Times New Roman"/>
          <w:noProof w:val="0"/>
          <w:sz w:val="24"/>
          <w:szCs w:val="24"/>
          <w:lang w:val="en-US"/>
        </w:rPr>
        <w:t xml:space="preserve">: A club or organization will not be eligible for funding if a representative </w:t>
      </w:r>
      <w:r w:rsidRPr="6074B524" w:rsidR="237A2CC0">
        <w:rPr>
          <w:rFonts w:ascii="Times New Roman" w:hAnsi="Times New Roman" w:eastAsia="Times New Roman" w:cs="Times New Roman"/>
          <w:noProof w:val="0"/>
          <w:sz w:val="24"/>
          <w:szCs w:val="24"/>
          <w:lang w:val="en-US"/>
        </w:rPr>
        <w:t>fails to</w:t>
      </w:r>
      <w:r w:rsidRPr="6074B524" w:rsidR="237A2CC0">
        <w:rPr>
          <w:rFonts w:ascii="Times New Roman" w:hAnsi="Times New Roman" w:eastAsia="Times New Roman" w:cs="Times New Roman"/>
          <w:noProof w:val="0"/>
          <w:sz w:val="24"/>
          <w:szCs w:val="24"/>
          <w:lang w:val="en-US"/>
        </w:rPr>
        <w:t xml:space="preserve"> attend the Spring/Fall Leadership Summits. However, funding may be restored if the club or organization </w:t>
      </w:r>
      <w:r w:rsidRPr="6074B524" w:rsidR="237A2CC0">
        <w:rPr>
          <w:rFonts w:ascii="Times New Roman" w:hAnsi="Times New Roman" w:eastAsia="Times New Roman" w:cs="Times New Roman"/>
          <w:noProof w:val="0"/>
          <w:sz w:val="24"/>
          <w:szCs w:val="24"/>
          <w:lang w:val="en-US"/>
        </w:rPr>
        <w:t>arranges and</w:t>
      </w:r>
      <w:r w:rsidRPr="6074B524" w:rsidR="237A2CC0">
        <w:rPr>
          <w:rFonts w:ascii="Times New Roman" w:hAnsi="Times New Roman" w:eastAsia="Times New Roman" w:cs="Times New Roman"/>
          <w:noProof w:val="0"/>
          <w:sz w:val="24"/>
          <w:szCs w:val="24"/>
          <w:lang w:val="en-US"/>
        </w:rPr>
        <w:t xml:space="preserve"> attends a one-hour meeting with the Assistant Director of Student Engagement and Leadership.</w:t>
      </w:r>
    </w:p>
    <w:p w:rsidR="5BA5ACB1" w:rsidP="6074B524" w:rsidRDefault="5BA5ACB1" w14:paraId="4C87EFBC" w14:textId="171BCA67">
      <w:pPr>
        <w:pStyle w:val="Normal"/>
        <w:suppressLineNumbers w:val="0"/>
        <w:tabs>
          <w:tab w:val="left" w:leader="none" w:pos="3960"/>
        </w:tabs>
        <w:bidi w:val="0"/>
        <w:spacing w:before="35" w:beforeAutospacing="off" w:after="160" w:afterAutospacing="off" w:line="278" w:lineRule="auto"/>
        <w:ind w:left="0" w:right="0" w:hanging="0"/>
        <w:jc w:val="both"/>
        <w:rPr>
          <w:rFonts w:ascii="Times New Roman" w:hAnsi="Times New Roman" w:eastAsia="Times New Roman" w:cs="Times New Roman"/>
          <w:b w:val="1"/>
          <w:bCs w:val="1"/>
          <w:i w:val="1"/>
          <w:iCs w:val="1"/>
          <w:noProof w:val="0"/>
          <w:sz w:val="28"/>
          <w:szCs w:val="28"/>
          <w:lang w:val="en-US"/>
        </w:rPr>
      </w:pPr>
      <w:r w:rsidRPr="6074B524" w:rsidR="5BA5ACB1">
        <w:rPr>
          <w:rFonts w:ascii="Times New Roman" w:hAnsi="Times New Roman" w:eastAsia="Times New Roman" w:cs="Times New Roman"/>
          <w:b w:val="1"/>
          <w:bCs w:val="1"/>
          <w:noProof w:val="0"/>
          <w:sz w:val="28"/>
          <w:szCs w:val="28"/>
          <w:lang w:val="en-US"/>
        </w:rPr>
        <w:t xml:space="preserve">Article </w:t>
      </w:r>
      <w:r w:rsidRPr="6074B524" w:rsidR="17848FBF">
        <w:rPr>
          <w:rFonts w:ascii="Times New Roman" w:hAnsi="Times New Roman" w:eastAsia="Times New Roman" w:cs="Times New Roman"/>
          <w:b w:val="1"/>
          <w:bCs w:val="1"/>
          <w:noProof w:val="0"/>
          <w:sz w:val="28"/>
          <w:szCs w:val="28"/>
          <w:lang w:val="en-US"/>
        </w:rPr>
        <w:t>II</w:t>
      </w:r>
      <w:r w:rsidRPr="6074B524" w:rsidR="5BA5ACB1">
        <w:rPr>
          <w:rFonts w:ascii="Times New Roman" w:hAnsi="Times New Roman" w:eastAsia="Times New Roman" w:cs="Times New Roman"/>
          <w:b w:val="1"/>
          <w:bCs w:val="1"/>
          <w:noProof w:val="0"/>
          <w:sz w:val="28"/>
          <w:szCs w:val="28"/>
          <w:lang w:val="en-US"/>
        </w:rPr>
        <w:t xml:space="preserve">: </w:t>
      </w:r>
      <w:r w:rsidRPr="6074B524" w:rsidR="5BA5ACB1">
        <w:rPr>
          <w:rFonts w:ascii="Times New Roman" w:hAnsi="Times New Roman" w:eastAsia="Times New Roman" w:cs="Times New Roman"/>
          <w:b w:val="1"/>
          <w:bCs w:val="1"/>
          <w:i w:val="1"/>
          <w:iCs w:val="1"/>
          <w:noProof w:val="0"/>
          <w:sz w:val="28"/>
          <w:szCs w:val="28"/>
          <w:lang w:val="en-US"/>
        </w:rPr>
        <w:t>Magis</w:t>
      </w:r>
      <w:r w:rsidRPr="6074B524" w:rsidR="5BA5ACB1">
        <w:rPr>
          <w:rFonts w:ascii="Times New Roman" w:hAnsi="Times New Roman" w:eastAsia="Times New Roman" w:cs="Times New Roman"/>
          <w:b w:val="1"/>
          <w:bCs w:val="1"/>
          <w:i w:val="1"/>
          <w:iCs w:val="1"/>
          <w:noProof w:val="0"/>
          <w:sz w:val="28"/>
          <w:szCs w:val="28"/>
          <w:lang w:val="en-US"/>
        </w:rPr>
        <w:t xml:space="preserve"> </w:t>
      </w:r>
      <w:r w:rsidRPr="6074B524" w:rsidR="5BA5ACB1">
        <w:rPr>
          <w:rFonts w:ascii="Times New Roman" w:hAnsi="Times New Roman" w:eastAsia="Times New Roman" w:cs="Times New Roman"/>
          <w:b w:val="1"/>
          <w:bCs w:val="1"/>
          <w:noProof w:val="0"/>
          <w:sz w:val="28"/>
          <w:szCs w:val="28"/>
          <w:lang w:val="en-US"/>
        </w:rPr>
        <w:t xml:space="preserve">and </w:t>
      </w:r>
      <w:r w:rsidRPr="6074B524" w:rsidR="5BA5ACB1">
        <w:rPr>
          <w:rFonts w:ascii="Times New Roman" w:hAnsi="Times New Roman" w:eastAsia="Times New Roman" w:cs="Times New Roman"/>
          <w:b w:val="1"/>
          <w:bCs w:val="1"/>
          <w:i w:val="1"/>
          <w:iCs w:val="1"/>
          <w:noProof w:val="0"/>
          <w:sz w:val="28"/>
          <w:szCs w:val="28"/>
          <w:lang w:val="en-US"/>
        </w:rPr>
        <w:t xml:space="preserve">Laudato </w:t>
      </w:r>
      <w:r w:rsidRPr="6074B524" w:rsidR="56AC450C">
        <w:rPr>
          <w:rFonts w:ascii="Times New Roman" w:hAnsi="Times New Roman" w:eastAsia="Times New Roman" w:cs="Times New Roman"/>
          <w:b w:val="1"/>
          <w:bCs w:val="1"/>
          <w:i w:val="1"/>
          <w:iCs w:val="1"/>
          <w:noProof w:val="0"/>
          <w:sz w:val="28"/>
          <w:szCs w:val="28"/>
          <w:lang w:val="en-US"/>
        </w:rPr>
        <w:t>s</w:t>
      </w:r>
      <w:bookmarkStart w:name="_Int_6ncNJmZD" w:id="1136104218"/>
      <w:r w:rsidRPr="6074B524" w:rsidR="5BA5ACB1">
        <w:rPr>
          <w:rFonts w:ascii="Times New Roman" w:hAnsi="Times New Roman" w:eastAsia="Times New Roman" w:cs="Times New Roman"/>
          <w:b w:val="1"/>
          <w:bCs w:val="1"/>
          <w:i w:val="1"/>
          <w:iCs w:val="1"/>
          <w:noProof w:val="0"/>
          <w:sz w:val="28"/>
          <w:szCs w:val="28"/>
          <w:lang w:val="en-US"/>
        </w:rPr>
        <w:t>i</w:t>
      </w:r>
      <w:r w:rsidRPr="6074B524" w:rsidR="5F3EFBD7">
        <w:rPr>
          <w:rFonts w:ascii="Times New Roman" w:hAnsi="Times New Roman" w:eastAsia="Times New Roman" w:cs="Times New Roman"/>
          <w:b w:val="1"/>
          <w:bCs w:val="1"/>
          <w:i w:val="1"/>
          <w:iCs w:val="1"/>
          <w:noProof w:val="0"/>
          <w:sz w:val="28"/>
          <w:szCs w:val="28"/>
          <w:lang w:val="en-US"/>
        </w:rPr>
        <w:t>’</w:t>
      </w:r>
      <w:r w:rsidRPr="6074B524" w:rsidR="5BA5ACB1">
        <w:rPr>
          <w:rFonts w:ascii="Times New Roman" w:hAnsi="Times New Roman" w:eastAsia="Times New Roman" w:cs="Times New Roman"/>
          <w:b w:val="1"/>
          <w:bCs w:val="1"/>
          <w:i w:val="1"/>
          <w:iCs w:val="1"/>
          <w:noProof w:val="0"/>
          <w:sz w:val="28"/>
          <w:szCs w:val="28"/>
          <w:lang w:val="en-US"/>
        </w:rPr>
        <w:t>.</w:t>
      </w:r>
      <w:bookmarkEnd w:id="1136104218"/>
    </w:p>
    <w:p w:rsidR="60E871A6" w:rsidP="6074B524" w:rsidRDefault="60E871A6" w14:paraId="499EC0E7" w14:textId="53717212">
      <w:pPr>
        <w:pStyle w:val="Normal"/>
        <w:suppressLineNumbers w:val="0"/>
        <w:tabs>
          <w:tab w:val="left" w:leader="none" w:pos="3960"/>
        </w:tabs>
        <w:bidi w:val="0"/>
        <w:spacing w:before="35" w:beforeAutospacing="off" w:after="160" w:afterAutospacing="off" w:line="278" w:lineRule="auto"/>
        <w:ind w:left="0" w:right="0" w:hanging="0"/>
        <w:jc w:val="both"/>
        <w:rPr>
          <w:rFonts w:ascii="Times New Roman" w:hAnsi="Times New Roman" w:eastAsia="Times New Roman" w:cs="Times New Roman"/>
          <w:b w:val="1"/>
          <w:bCs w:val="1"/>
          <w:i w:val="0"/>
          <w:iCs w:val="0"/>
          <w:noProof w:val="0"/>
          <w:sz w:val="24"/>
          <w:szCs w:val="24"/>
          <w:u w:val="none"/>
          <w:lang w:val="en-US"/>
        </w:rPr>
      </w:pPr>
      <w:r w:rsidRPr="6074B524" w:rsidR="60E871A6">
        <w:rPr>
          <w:rFonts w:ascii="Times New Roman" w:hAnsi="Times New Roman" w:eastAsia="Times New Roman" w:cs="Times New Roman"/>
          <w:b w:val="0"/>
          <w:bCs w:val="0"/>
          <w:i w:val="0"/>
          <w:iCs w:val="0"/>
          <w:noProof w:val="0"/>
          <w:sz w:val="24"/>
          <w:szCs w:val="24"/>
          <w:u w:val="single"/>
          <w:lang w:val="en-US"/>
        </w:rPr>
        <w:t>Section 1:</w:t>
      </w:r>
      <w:r w:rsidRPr="6074B524" w:rsidR="60E871A6">
        <w:rPr>
          <w:rFonts w:ascii="Times New Roman" w:hAnsi="Times New Roman" w:eastAsia="Times New Roman" w:cs="Times New Roman"/>
          <w:b w:val="0"/>
          <w:bCs w:val="0"/>
          <w:i w:val="0"/>
          <w:iCs w:val="0"/>
          <w:noProof w:val="0"/>
          <w:sz w:val="24"/>
          <w:szCs w:val="24"/>
          <w:u w:val="none"/>
          <w:lang w:val="en-US"/>
        </w:rPr>
        <w:t xml:space="preserve"> </w:t>
      </w:r>
      <w:r w:rsidRPr="6074B524" w:rsidR="60E871A6">
        <w:rPr>
          <w:rFonts w:ascii="Times New Roman" w:hAnsi="Times New Roman" w:eastAsia="Times New Roman" w:cs="Times New Roman"/>
          <w:b w:val="1"/>
          <w:bCs w:val="1"/>
          <w:i w:val="1"/>
          <w:iCs w:val="1"/>
          <w:noProof w:val="0"/>
          <w:sz w:val="24"/>
          <w:szCs w:val="24"/>
          <w:u w:val="none"/>
          <w:lang w:val="en-US"/>
        </w:rPr>
        <w:t>Magis</w:t>
      </w:r>
      <w:r w:rsidRPr="6074B524" w:rsidR="60E871A6">
        <w:rPr>
          <w:rFonts w:ascii="Times New Roman" w:hAnsi="Times New Roman" w:eastAsia="Times New Roman" w:cs="Times New Roman"/>
          <w:b w:val="1"/>
          <w:bCs w:val="1"/>
          <w:i w:val="1"/>
          <w:iCs w:val="1"/>
          <w:noProof w:val="0"/>
          <w:sz w:val="24"/>
          <w:szCs w:val="24"/>
          <w:u w:val="none"/>
          <w:lang w:val="en-US"/>
        </w:rPr>
        <w:t xml:space="preserve"> </w:t>
      </w:r>
      <w:r w:rsidRPr="6074B524" w:rsidR="60E871A6">
        <w:rPr>
          <w:rFonts w:ascii="Times New Roman" w:hAnsi="Times New Roman" w:eastAsia="Times New Roman" w:cs="Times New Roman"/>
          <w:b w:val="1"/>
          <w:bCs w:val="1"/>
          <w:i w:val="0"/>
          <w:iCs w:val="0"/>
          <w:noProof w:val="0"/>
          <w:sz w:val="24"/>
          <w:szCs w:val="24"/>
          <w:u w:val="none"/>
          <w:lang w:val="en-US"/>
        </w:rPr>
        <w:t xml:space="preserve">and Belonging Statement. </w:t>
      </w:r>
    </w:p>
    <w:p w:rsidR="60E871A6" w:rsidP="6074B524" w:rsidRDefault="60E871A6" w14:paraId="0446DC61" w14:textId="4B7D1B6C">
      <w:pPr>
        <w:pStyle w:val="ListParagraph"/>
        <w:numPr>
          <w:ilvl w:val="0"/>
          <w:numId w:val="36"/>
        </w:numPr>
        <w:suppressLineNumbers w:val="0"/>
        <w:tabs>
          <w:tab w:val="left" w:leader="none" w:pos="3960"/>
        </w:tabs>
        <w:bidi w:val="0"/>
        <w:spacing w:before="35" w:beforeAutospacing="off" w:after="160" w:afterAutospacing="off" w:line="278" w:lineRule="auto"/>
        <w:ind w:right="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In alignment with Regis University’s Jesuit mission to build a more just and humane world, any funding request of $499.99 or more must include a written statement describing how the event promotes belonging and Regis’s Jesuit values.</w:t>
      </w:r>
    </w:p>
    <w:p w:rsidR="60E871A6" w:rsidP="6074B524" w:rsidRDefault="60E871A6" w14:paraId="13644AA4" w14:textId="5C73E19E">
      <w:pPr>
        <w:pStyle w:val="ListParagraph"/>
        <w:numPr>
          <w:ilvl w:val="0"/>
          <w:numId w:val="36"/>
        </w:numPr>
        <w:suppressLineNumbers w:val="0"/>
        <w:tabs>
          <w:tab w:val="left" w:leader="none" w:pos="3960"/>
        </w:tabs>
        <w:bidi w:val="0"/>
        <w:spacing w:before="35" w:beforeAutospacing="off" w:after="160" w:afterAutospacing="off" w:line="278" w:lineRule="auto"/>
        <w:ind w:right="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Events supported by student activity fees should reflect the University’s commitment to C</w:t>
      </w:r>
      <w:r w:rsidRPr="6074B524" w:rsidR="60E871A6">
        <w:rPr>
          <w:rFonts w:ascii="Times New Roman" w:hAnsi="Times New Roman" w:eastAsia="Times New Roman" w:cs="Times New Roman"/>
          <w:i w:val="1"/>
          <w:iCs w:val="1"/>
          <w:noProof w:val="0"/>
          <w:sz w:val="24"/>
          <w:szCs w:val="24"/>
          <w:lang w:val="en-US"/>
        </w:rPr>
        <w:t xml:space="preserve">ura </w:t>
      </w:r>
      <w:r w:rsidRPr="6074B524" w:rsidR="60E871A6">
        <w:rPr>
          <w:rFonts w:ascii="Times New Roman" w:hAnsi="Times New Roman" w:eastAsia="Times New Roman" w:cs="Times New Roman"/>
          <w:i w:val="1"/>
          <w:iCs w:val="1"/>
          <w:noProof w:val="0"/>
          <w:sz w:val="24"/>
          <w:szCs w:val="24"/>
          <w:lang w:val="en-US"/>
        </w:rPr>
        <w:t>Personalis</w:t>
      </w:r>
      <w:r w:rsidRPr="6074B524" w:rsidR="60E871A6">
        <w:rPr>
          <w:rFonts w:ascii="Times New Roman" w:hAnsi="Times New Roman" w:eastAsia="Times New Roman" w:cs="Times New Roman"/>
          <w:i w:val="1"/>
          <w:iCs w:val="1"/>
          <w:noProof w:val="0"/>
          <w:sz w:val="24"/>
          <w:szCs w:val="24"/>
          <w:lang w:val="en-US"/>
        </w:rPr>
        <w:t xml:space="preserve"> </w:t>
      </w:r>
      <w:r w:rsidRPr="6074B524" w:rsidR="60E871A6">
        <w:rPr>
          <w:rFonts w:ascii="Times New Roman" w:hAnsi="Times New Roman" w:eastAsia="Times New Roman" w:cs="Times New Roman"/>
          <w:noProof w:val="0"/>
          <w:sz w:val="24"/>
          <w:szCs w:val="24"/>
          <w:lang w:val="en-US"/>
        </w:rPr>
        <w:t xml:space="preserve">(care for the whole person), </w:t>
      </w:r>
      <w:r w:rsidRPr="6074B524" w:rsidR="60E871A6">
        <w:rPr>
          <w:rFonts w:ascii="Times New Roman" w:hAnsi="Times New Roman" w:eastAsia="Times New Roman" w:cs="Times New Roman"/>
          <w:i w:val="1"/>
          <w:iCs w:val="1"/>
          <w:noProof w:val="0"/>
          <w:sz w:val="24"/>
          <w:szCs w:val="24"/>
          <w:lang w:val="en-US"/>
        </w:rPr>
        <w:t>Magis</w:t>
      </w:r>
      <w:r w:rsidRPr="6074B524" w:rsidR="60E871A6">
        <w:rPr>
          <w:rFonts w:ascii="Times New Roman" w:hAnsi="Times New Roman" w:eastAsia="Times New Roman" w:cs="Times New Roman"/>
          <w:i w:val="1"/>
          <w:iCs w:val="1"/>
          <w:noProof w:val="0"/>
          <w:sz w:val="24"/>
          <w:szCs w:val="24"/>
          <w:lang w:val="en-US"/>
        </w:rPr>
        <w:t xml:space="preserve"> </w:t>
      </w:r>
      <w:r w:rsidRPr="6074B524" w:rsidR="60E871A6">
        <w:rPr>
          <w:rFonts w:ascii="Times New Roman" w:hAnsi="Times New Roman" w:eastAsia="Times New Roman" w:cs="Times New Roman"/>
          <w:noProof w:val="0"/>
          <w:sz w:val="24"/>
          <w:szCs w:val="24"/>
          <w:lang w:val="en-US"/>
        </w:rPr>
        <w:t>(the greater good), and the call to act with justice-driven faith. These values call us to foster belonging, affirm human dignity, and build inclusive communities where all students feel welcomed, seen, and valued.</w:t>
      </w:r>
    </w:p>
    <w:p w:rsidR="60E871A6" w:rsidP="6074B524" w:rsidRDefault="60E871A6" w14:paraId="39F80176" w14:textId="50E62375">
      <w:pPr>
        <w:pStyle w:val="ListParagraph"/>
        <w:numPr>
          <w:ilvl w:val="0"/>
          <w:numId w:val="36"/>
        </w:numPr>
        <w:suppressLineNumbers w:val="0"/>
        <w:tabs>
          <w:tab w:val="left" w:leader="none" w:pos="3960"/>
        </w:tabs>
        <w:bidi w:val="0"/>
        <w:spacing w:before="35" w:beforeAutospacing="off" w:after="160" w:afterAutospacing="off" w:line="278" w:lineRule="auto"/>
        <w:ind w:right="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The Appropriations Committee and RUSGA Senate are particularly interested in how the event addresses the following areas:</w:t>
      </w:r>
    </w:p>
    <w:p w:rsidR="60E871A6" w:rsidP="6074B524" w:rsidRDefault="60E871A6" w14:paraId="7241E6A0" w14:textId="0203F03A">
      <w:pPr>
        <w:pStyle w:val="Normal"/>
        <w:suppressLineNumbers w:val="0"/>
        <w:tabs>
          <w:tab w:val="left" w:leader="none" w:pos="3960"/>
        </w:tabs>
        <w:bidi w:val="0"/>
        <w:spacing w:before="35" w:beforeAutospacing="off" w:after="160" w:afterAutospacing="off" w:line="278" w:lineRule="auto"/>
        <w:ind w:left="0" w:right="0"/>
        <w:jc w:val="both"/>
        <w:rPr>
          <w:rFonts w:ascii="Times New Roman" w:hAnsi="Times New Roman" w:eastAsia="Times New Roman" w:cs="Times New Roman"/>
          <w:strike w:val="0"/>
          <w:dstrike w:val="0"/>
          <w:noProof w:val="0"/>
          <w:sz w:val="24"/>
          <w:szCs w:val="24"/>
          <w:u w:val="none"/>
          <w:lang w:val="en-US"/>
        </w:rPr>
      </w:pPr>
      <w:r w:rsidRPr="6074B524" w:rsidR="60E871A6">
        <w:rPr>
          <w:rFonts w:ascii="Times New Roman" w:hAnsi="Times New Roman" w:eastAsia="Times New Roman" w:cs="Times New Roman"/>
          <w:noProof w:val="0"/>
          <w:sz w:val="24"/>
          <w:szCs w:val="24"/>
          <w:u w:val="single"/>
          <w:lang w:val="en-US"/>
        </w:rPr>
        <w:t>Section 2:</w:t>
      </w:r>
      <w:r w:rsidRPr="6074B524" w:rsidR="60E871A6">
        <w:rPr>
          <w:rFonts w:ascii="Times New Roman" w:hAnsi="Times New Roman" w:eastAsia="Times New Roman" w:cs="Times New Roman"/>
          <w:noProof w:val="0"/>
          <w:sz w:val="24"/>
          <w:szCs w:val="24"/>
          <w:u w:val="none"/>
          <w:lang w:val="en-US"/>
        </w:rPr>
        <w:t xml:space="preserve"> </w:t>
      </w:r>
      <w:r w:rsidRPr="6074B524" w:rsidR="60E871A6">
        <w:rPr>
          <w:rFonts w:ascii="Times New Roman" w:hAnsi="Times New Roman" w:eastAsia="Times New Roman" w:cs="Times New Roman"/>
          <w:strike w:val="0"/>
          <w:dstrike w:val="0"/>
          <w:noProof w:val="0"/>
          <w:sz w:val="24"/>
          <w:szCs w:val="24"/>
          <w:u w:val="none"/>
          <w:lang w:val="en-US"/>
        </w:rPr>
        <w:t>Intentional Belonging Initiatives and Community Building.</w:t>
      </w:r>
    </w:p>
    <w:p w:rsidR="60E871A6" w:rsidP="6074B524" w:rsidRDefault="60E871A6" w14:paraId="062692E5" w14:textId="53945F72">
      <w:pPr>
        <w:pStyle w:val="ListParagraph"/>
        <w:numPr>
          <w:ilvl w:val="0"/>
          <w:numId w:val="41"/>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Events should actively create space for participants of all identities, backgrounds, and experiences.</w:t>
      </w:r>
    </w:p>
    <w:p w:rsidR="60E871A6" w:rsidP="6074B524" w:rsidRDefault="60E871A6" w14:paraId="4D130DD3" w14:textId="28AAF5DE">
      <w:pPr>
        <w:pStyle w:val="ListParagraph"/>
        <w:numPr>
          <w:ilvl w:val="0"/>
          <w:numId w:val="41"/>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Organizers should intentionally design programming that nurtures a sense of belonging and honors the cultural, spiritual, and social backgrounds present in the Regis community.</w:t>
      </w:r>
    </w:p>
    <w:p w:rsidR="60E871A6" w:rsidP="6074B524" w:rsidRDefault="60E871A6" w14:paraId="0BE1A754" w14:textId="1D3EC6F2">
      <w:pPr>
        <w:pStyle w:val="ListParagraph"/>
        <w:numPr>
          <w:ilvl w:val="0"/>
          <w:numId w:val="41"/>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Consider:</w:t>
      </w:r>
    </w:p>
    <w:p w:rsidR="60E871A6" w:rsidP="6074B524" w:rsidRDefault="60E871A6" w14:paraId="1B4E4ED9" w14:textId="5FBC0F52">
      <w:pPr>
        <w:pStyle w:val="ListParagraph"/>
        <w:numPr>
          <w:ilvl w:val="1"/>
          <w:numId w:val="41"/>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Partnering with other clubs, offices, or departments - particularly those that serve historically marginalized populations;</w:t>
      </w:r>
    </w:p>
    <w:p w:rsidR="60E871A6" w:rsidP="6074B524" w:rsidRDefault="60E871A6" w14:paraId="25722135" w14:textId="4B60FB07">
      <w:pPr>
        <w:pStyle w:val="ListParagraph"/>
        <w:numPr>
          <w:ilvl w:val="1"/>
          <w:numId w:val="41"/>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Ensuring physical, sensory, and linguistic accessibility for all participants;</w:t>
      </w:r>
    </w:p>
    <w:p w:rsidR="60E871A6" w:rsidP="6074B524" w:rsidRDefault="60E871A6" w14:paraId="21832158" w14:textId="050EBD0B">
      <w:pPr>
        <w:pStyle w:val="ListParagraph"/>
        <w:numPr>
          <w:ilvl w:val="1"/>
          <w:numId w:val="41"/>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Highlighting speakers, performers, or content that reflects a broad representation of identities and perspectives;</w:t>
      </w:r>
    </w:p>
    <w:p w:rsidR="60E871A6" w:rsidP="6074B524" w:rsidRDefault="60E871A6" w14:paraId="70D62BAA" w14:textId="7B7743C1">
      <w:pPr>
        <w:pStyle w:val="ListParagraph"/>
        <w:numPr>
          <w:ilvl w:val="1"/>
          <w:numId w:val="41"/>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 xml:space="preserve">Creating environments that encourage reflection, dialogue, and connection across </w:t>
      </w:r>
      <w:r w:rsidRPr="6074B524" w:rsidR="60E871A6">
        <w:rPr>
          <w:rFonts w:ascii="Times New Roman" w:hAnsi="Times New Roman" w:eastAsia="Times New Roman" w:cs="Times New Roman"/>
          <w:noProof w:val="0"/>
          <w:sz w:val="24"/>
          <w:szCs w:val="24"/>
          <w:lang w:val="en-US"/>
        </w:rPr>
        <w:t>difference</w:t>
      </w:r>
      <w:r w:rsidRPr="6074B524" w:rsidR="60E871A6">
        <w:rPr>
          <w:rFonts w:ascii="Times New Roman" w:hAnsi="Times New Roman" w:eastAsia="Times New Roman" w:cs="Times New Roman"/>
          <w:noProof w:val="0"/>
          <w:sz w:val="24"/>
          <w:szCs w:val="24"/>
          <w:lang w:val="en-US"/>
        </w:rPr>
        <w:t>.</w:t>
      </w:r>
    </w:p>
    <w:p w:rsidR="60E871A6" w:rsidP="6074B524" w:rsidRDefault="60E871A6" w14:paraId="1ACCDDD8" w14:textId="17E9BD26">
      <w:pPr>
        <w:pStyle w:val="Normal"/>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i w:val="0"/>
          <w:iCs w:val="0"/>
          <w:noProof w:val="0"/>
          <w:sz w:val="24"/>
          <w:szCs w:val="24"/>
          <w:u w:val="single"/>
          <w:lang w:val="en-US"/>
        </w:rPr>
        <w:t>Section 3:</w:t>
      </w:r>
      <w:r w:rsidRPr="6074B524" w:rsidR="60E871A6">
        <w:rPr>
          <w:rFonts w:ascii="Times New Roman" w:hAnsi="Times New Roman" w:eastAsia="Times New Roman" w:cs="Times New Roman"/>
          <w:noProof w:val="0"/>
          <w:sz w:val="24"/>
          <w:szCs w:val="24"/>
          <w:lang w:val="en-US"/>
        </w:rPr>
        <w:t xml:space="preserve"> Collaboration and Solidarity. </w:t>
      </w:r>
    </w:p>
    <w:p w:rsidR="60E871A6" w:rsidP="6074B524" w:rsidRDefault="60E871A6" w14:paraId="7EFE5354" w14:textId="681E6C60">
      <w:pPr>
        <w:pStyle w:val="ListParagraph"/>
        <w:numPr>
          <w:ilvl w:val="0"/>
          <w:numId w:val="44"/>
        </w:numPr>
        <w:suppressLineNumbers w:val="0"/>
        <w:tabs>
          <w:tab w:val="left" w:leader="none" w:pos="3238"/>
          <w:tab w:val="left" w:leader="none" w:pos="3240"/>
        </w:tabs>
        <w:bidi w:val="0"/>
        <w:spacing w:before="46" w:beforeAutospacing="off" w:after="160" w:afterAutospacing="off" w:line="278" w:lineRule="auto"/>
        <w:ind w:left="1080" w:right="0" w:hanging="36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 xml:space="preserve">Regis is grounded in a commitment to solidarity and the common good. Organizers are encouraged to collaborate across groups and perspectives to design events that build bridges and </w:t>
      </w:r>
      <w:r w:rsidRPr="6074B524" w:rsidR="60E871A6">
        <w:rPr>
          <w:rFonts w:ascii="Times New Roman" w:hAnsi="Times New Roman" w:eastAsia="Times New Roman" w:cs="Times New Roman"/>
          <w:noProof w:val="0"/>
          <w:sz w:val="24"/>
          <w:szCs w:val="24"/>
          <w:lang w:val="en-US"/>
        </w:rPr>
        <w:t>foster community</w:t>
      </w:r>
      <w:r w:rsidRPr="6074B524" w:rsidR="60E871A6">
        <w:rPr>
          <w:rFonts w:ascii="Times New Roman" w:hAnsi="Times New Roman" w:eastAsia="Times New Roman" w:cs="Times New Roman"/>
          <w:noProof w:val="0"/>
          <w:sz w:val="24"/>
          <w:szCs w:val="24"/>
          <w:lang w:val="en-US"/>
        </w:rPr>
        <w:t>. Consider how the planning process itself can be a form of accompaniment and collective learning.</w:t>
      </w:r>
    </w:p>
    <w:p w:rsidR="60E871A6" w:rsidP="6074B524" w:rsidRDefault="60E871A6" w14:paraId="4A253DCA" w14:textId="4E855015">
      <w:pPr>
        <w:pStyle w:val="Normal"/>
        <w:suppressLineNumbers w:val="0"/>
        <w:tabs>
          <w:tab w:val="left" w:leader="none" w:pos="3238"/>
          <w:tab w:val="left" w:leader="none" w:pos="3240"/>
        </w:tabs>
        <w:bidi w:val="0"/>
        <w:spacing w:before="46" w:beforeAutospacing="off" w:after="160" w:afterAutospacing="off" w:line="278" w:lineRule="auto"/>
        <w:ind w:left="0" w:right="0" w:hanging="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u w:val="single"/>
          <w:lang w:val="en-US"/>
        </w:rPr>
        <w:t>Section 4:</w:t>
      </w:r>
      <w:r w:rsidRPr="6074B524" w:rsidR="60E871A6">
        <w:rPr>
          <w:rFonts w:ascii="Times New Roman" w:hAnsi="Times New Roman" w:eastAsia="Times New Roman" w:cs="Times New Roman"/>
          <w:noProof w:val="0"/>
          <w:sz w:val="24"/>
          <w:szCs w:val="24"/>
          <w:lang w:val="en-US"/>
        </w:rPr>
        <w:t xml:space="preserve"> Value-Aligned Practices. </w:t>
      </w:r>
    </w:p>
    <w:p w:rsidR="60E871A6" w:rsidP="6074B524" w:rsidRDefault="60E871A6" w14:paraId="6F72812A" w14:textId="0C44704C">
      <w:pPr>
        <w:pStyle w:val="ListParagraph"/>
        <w:numPr>
          <w:ilvl w:val="0"/>
          <w:numId w:val="46"/>
        </w:numPr>
        <w:tabs>
          <w:tab w:val="left" w:leader="none" w:pos="3238"/>
          <w:tab w:val="left" w:leader="none" w:pos="3240"/>
        </w:tabs>
        <w:bidi w:val="0"/>
        <w:spacing w:before="41" w:line="280" w:lineRule="auto"/>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Organizers should seek out collaborators, vendors, and partners whose missions and operations reflect the values of Regis and the broader Jesuit tradition—including respect for human dignity, justice, care for creation, and service to others. This may include local organizations, cultural centers, mission-driven businesses, and groups that uplift historically underrepresented voices.</w:t>
      </w:r>
    </w:p>
    <w:p w:rsidR="60E871A6" w:rsidP="6074B524" w:rsidRDefault="60E871A6" w14:paraId="3AB230B1" w14:textId="74F889AC">
      <w:pPr>
        <w:pStyle w:val="Normal"/>
        <w:tabs>
          <w:tab w:val="left" w:leader="none" w:pos="3238"/>
          <w:tab w:val="left" w:leader="none" w:pos="3240"/>
        </w:tabs>
        <w:bidi w:val="0"/>
        <w:spacing w:before="41" w:line="280" w:lineRule="auto"/>
        <w:ind w:left="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u w:val="single"/>
          <w:lang w:val="en-US"/>
        </w:rPr>
        <w:t>Section 5:</w:t>
      </w:r>
      <w:r w:rsidRPr="6074B524" w:rsidR="60E871A6">
        <w:rPr>
          <w:rFonts w:ascii="Times New Roman" w:hAnsi="Times New Roman" w:eastAsia="Times New Roman" w:cs="Times New Roman"/>
          <w:noProof w:val="0"/>
          <w:sz w:val="24"/>
          <w:szCs w:val="24"/>
          <w:lang w:val="en-US"/>
        </w:rPr>
        <w:t xml:space="preserve"> Your written statement should reflect on the following: </w:t>
      </w:r>
    </w:p>
    <w:p w:rsidR="60E871A6" w:rsidP="6074B524" w:rsidRDefault="60E871A6" w14:paraId="0FE937D1" w14:textId="3DD35C35">
      <w:pPr>
        <w:pStyle w:val="ListParagraph"/>
        <w:numPr>
          <w:ilvl w:val="0"/>
          <w:numId w:val="48"/>
        </w:numPr>
        <w:tabs>
          <w:tab w:val="left" w:leader="none" w:pos="3238"/>
        </w:tabs>
        <w:bidi w:val="0"/>
        <w:spacing w:before="45"/>
        <w:ind w:right="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How does this event foster a sense of belonging?</w:t>
      </w:r>
    </w:p>
    <w:p w:rsidR="60E871A6" w:rsidP="6074B524" w:rsidRDefault="60E871A6" w14:paraId="079A8A31" w14:textId="461E6BF2">
      <w:pPr>
        <w:pStyle w:val="ListParagraph"/>
        <w:numPr>
          <w:ilvl w:val="0"/>
          <w:numId w:val="48"/>
        </w:numPr>
        <w:tabs>
          <w:tab w:val="left" w:leader="none" w:pos="3238"/>
        </w:tabs>
        <w:bidi w:val="0"/>
        <w:spacing w:before="45"/>
        <w:ind w:right="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 xml:space="preserve">How are Regis and Jesuit values of </w:t>
      </w:r>
      <w:r w:rsidRPr="6074B524" w:rsidR="60E871A6">
        <w:rPr>
          <w:rFonts w:ascii="Times New Roman" w:hAnsi="Times New Roman" w:eastAsia="Times New Roman" w:cs="Times New Roman"/>
          <w:i w:val="1"/>
          <w:iCs w:val="1"/>
          <w:noProof w:val="0"/>
          <w:sz w:val="24"/>
          <w:szCs w:val="24"/>
          <w:lang w:val="en-US"/>
        </w:rPr>
        <w:t xml:space="preserve">Cura </w:t>
      </w:r>
      <w:r w:rsidRPr="6074B524" w:rsidR="60E871A6">
        <w:rPr>
          <w:rFonts w:ascii="Times New Roman" w:hAnsi="Times New Roman" w:eastAsia="Times New Roman" w:cs="Times New Roman"/>
          <w:i w:val="1"/>
          <w:iCs w:val="1"/>
          <w:noProof w:val="0"/>
          <w:sz w:val="24"/>
          <w:szCs w:val="24"/>
          <w:lang w:val="en-US"/>
        </w:rPr>
        <w:t>Personalis</w:t>
      </w:r>
      <w:r w:rsidRPr="6074B524" w:rsidR="60E871A6">
        <w:rPr>
          <w:rFonts w:ascii="Times New Roman" w:hAnsi="Times New Roman" w:eastAsia="Times New Roman" w:cs="Times New Roman"/>
          <w:noProof w:val="0"/>
          <w:sz w:val="24"/>
          <w:szCs w:val="24"/>
          <w:lang w:val="en-US"/>
        </w:rPr>
        <w:t>, justice, and community embodied in the planning and execution?</w:t>
      </w:r>
    </w:p>
    <w:p w:rsidR="60E871A6" w:rsidP="6074B524" w:rsidRDefault="60E871A6" w14:paraId="10BB565F" w14:textId="0B25208F">
      <w:pPr>
        <w:pStyle w:val="ListParagraph"/>
        <w:numPr>
          <w:ilvl w:val="0"/>
          <w:numId w:val="48"/>
        </w:numPr>
        <w:tabs>
          <w:tab w:val="left" w:leader="none" w:pos="3238"/>
        </w:tabs>
        <w:bidi w:val="0"/>
        <w:spacing w:before="45"/>
        <w:ind w:right="0"/>
        <w:jc w:val="both"/>
        <w:rPr>
          <w:rFonts w:ascii="Times New Roman" w:hAnsi="Times New Roman" w:eastAsia="Times New Roman" w:cs="Times New Roman"/>
          <w:noProof w:val="0"/>
          <w:sz w:val="24"/>
          <w:szCs w:val="24"/>
          <w:lang w:val="en-US"/>
        </w:rPr>
      </w:pPr>
      <w:r w:rsidRPr="6074B524" w:rsidR="60E871A6">
        <w:rPr>
          <w:rFonts w:ascii="Times New Roman" w:hAnsi="Times New Roman" w:eastAsia="Times New Roman" w:cs="Times New Roman"/>
          <w:noProof w:val="0"/>
          <w:sz w:val="24"/>
          <w:szCs w:val="24"/>
          <w:lang w:val="en-US"/>
        </w:rPr>
        <w:t>What steps were taken to reduce barriers and promote participation for all?</w:t>
      </w:r>
    </w:p>
    <w:p w:rsidR="60E871A6" w:rsidP="6074B524" w:rsidRDefault="60E871A6" w14:paraId="068DEE08" w14:textId="28793A13">
      <w:pPr>
        <w:pStyle w:val="Normal"/>
        <w:tabs>
          <w:tab w:val="left" w:leader="none" w:pos="3238"/>
        </w:tabs>
        <w:bidi w:val="0"/>
        <w:spacing w:before="45"/>
        <w:ind w:right="0"/>
        <w:jc w:val="both"/>
        <w:rPr>
          <w:rFonts w:ascii="Times New Roman" w:hAnsi="Times New Roman" w:eastAsia="Times New Roman" w:cs="Times New Roman"/>
          <w:b w:val="1"/>
          <w:bCs w:val="1"/>
          <w:noProof w:val="0"/>
          <w:sz w:val="24"/>
          <w:szCs w:val="24"/>
          <w:lang w:val="en-US"/>
        </w:rPr>
      </w:pPr>
      <w:r w:rsidRPr="6074B524" w:rsidR="60E871A6">
        <w:rPr>
          <w:rFonts w:ascii="Times New Roman" w:hAnsi="Times New Roman" w:eastAsia="Times New Roman" w:cs="Times New Roman"/>
          <w:noProof w:val="0"/>
          <w:sz w:val="24"/>
          <w:szCs w:val="24"/>
          <w:u w:val="single"/>
          <w:lang w:val="en-US"/>
        </w:rPr>
        <w:t>Section 6</w:t>
      </w:r>
      <w:r w:rsidRPr="6074B524" w:rsidR="60E871A6">
        <w:rPr>
          <w:rFonts w:ascii="Times New Roman" w:hAnsi="Times New Roman" w:eastAsia="Times New Roman" w:cs="Times New Roman"/>
          <w:noProof w:val="0"/>
          <w:sz w:val="24"/>
          <w:szCs w:val="24"/>
          <w:lang w:val="en-US"/>
        </w:rPr>
        <w:t xml:space="preserve">: </w:t>
      </w:r>
      <w:r w:rsidRPr="6074B524" w:rsidR="60E871A6">
        <w:rPr>
          <w:rFonts w:ascii="Times New Roman" w:hAnsi="Times New Roman" w:eastAsia="Times New Roman" w:cs="Times New Roman"/>
          <w:b w:val="1"/>
          <w:bCs w:val="1"/>
          <w:i w:val="1"/>
          <w:iCs w:val="1"/>
          <w:noProof w:val="0"/>
          <w:sz w:val="24"/>
          <w:szCs w:val="24"/>
          <w:lang w:val="en-US"/>
        </w:rPr>
        <w:t xml:space="preserve">Laudato </w:t>
      </w:r>
      <w:r w:rsidRPr="6074B524" w:rsidR="60E871A6">
        <w:rPr>
          <w:rFonts w:ascii="Times New Roman" w:hAnsi="Times New Roman" w:eastAsia="Times New Roman" w:cs="Times New Roman"/>
          <w:b w:val="1"/>
          <w:bCs w:val="1"/>
          <w:i w:val="1"/>
          <w:iCs w:val="1"/>
          <w:noProof w:val="0"/>
          <w:sz w:val="24"/>
          <w:szCs w:val="24"/>
          <w:lang w:val="en-US"/>
        </w:rPr>
        <w:t>si</w:t>
      </w:r>
      <w:r w:rsidRPr="6074B524" w:rsidR="60E871A6">
        <w:rPr>
          <w:rFonts w:ascii="Times New Roman" w:hAnsi="Times New Roman" w:eastAsia="Times New Roman" w:cs="Times New Roman"/>
          <w:b w:val="1"/>
          <w:bCs w:val="1"/>
          <w:i w:val="1"/>
          <w:iCs w:val="1"/>
          <w:noProof w:val="0"/>
          <w:sz w:val="24"/>
          <w:szCs w:val="24"/>
          <w:lang w:val="en-US"/>
        </w:rPr>
        <w:t>’</w:t>
      </w:r>
      <w:r w:rsidRPr="6074B524" w:rsidR="72DEAE0F">
        <w:rPr>
          <w:rFonts w:ascii="Times New Roman" w:hAnsi="Times New Roman" w:eastAsia="Times New Roman" w:cs="Times New Roman"/>
          <w:b w:val="1"/>
          <w:bCs w:val="1"/>
          <w:noProof w:val="0"/>
          <w:sz w:val="24"/>
          <w:szCs w:val="24"/>
          <w:lang w:val="en-US"/>
        </w:rPr>
        <w:t xml:space="preserve"> Statement. </w:t>
      </w:r>
    </w:p>
    <w:p w:rsidR="72DEAE0F" w:rsidP="6074B524" w:rsidRDefault="72DEAE0F" w14:paraId="2BB19965" w14:textId="0144C29E">
      <w:pPr>
        <w:pStyle w:val="ListParagraph"/>
        <w:numPr>
          <w:ilvl w:val="0"/>
          <w:numId w:val="53"/>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72DEAE0F">
        <w:rPr>
          <w:rFonts w:ascii="Times New Roman" w:hAnsi="Times New Roman" w:eastAsia="Times New Roman" w:cs="Times New Roman"/>
          <w:noProof w:val="0"/>
          <w:sz w:val="24"/>
          <w:szCs w:val="24"/>
          <w:lang w:val="en-US"/>
        </w:rPr>
        <w:t xml:space="preserve">In alignment with Regis University’s </w:t>
      </w:r>
      <w:r w:rsidRPr="6074B524" w:rsidR="72DEAE0F">
        <w:rPr>
          <w:rFonts w:ascii="Times New Roman" w:hAnsi="Times New Roman" w:eastAsia="Times New Roman" w:cs="Times New Roman"/>
          <w:i w:val="1"/>
          <w:iCs w:val="1"/>
          <w:noProof w:val="0"/>
          <w:sz w:val="24"/>
          <w:szCs w:val="24"/>
          <w:lang w:val="en-US"/>
        </w:rPr>
        <w:t xml:space="preserve">Laudato </w:t>
      </w:r>
      <w:r w:rsidRPr="6074B524" w:rsidR="72DEAE0F">
        <w:rPr>
          <w:rFonts w:ascii="Times New Roman" w:hAnsi="Times New Roman" w:eastAsia="Times New Roman" w:cs="Times New Roman"/>
          <w:i w:val="1"/>
          <w:iCs w:val="1"/>
          <w:noProof w:val="0"/>
          <w:sz w:val="24"/>
          <w:szCs w:val="24"/>
          <w:lang w:val="en-US"/>
        </w:rPr>
        <w:t>si</w:t>
      </w:r>
      <w:r w:rsidRPr="6074B524" w:rsidR="72DEAE0F">
        <w:rPr>
          <w:rFonts w:ascii="Times New Roman" w:hAnsi="Times New Roman" w:eastAsia="Times New Roman" w:cs="Times New Roman"/>
          <w:i w:val="1"/>
          <w:iCs w:val="1"/>
          <w:noProof w:val="0"/>
          <w:sz w:val="24"/>
          <w:szCs w:val="24"/>
          <w:lang w:val="en-US"/>
        </w:rPr>
        <w:t xml:space="preserve">’ </w:t>
      </w:r>
      <w:r w:rsidRPr="6074B524" w:rsidR="72DEAE0F">
        <w:rPr>
          <w:rFonts w:ascii="Times New Roman" w:hAnsi="Times New Roman" w:eastAsia="Times New Roman" w:cs="Times New Roman"/>
          <w:noProof w:val="0"/>
          <w:sz w:val="24"/>
          <w:szCs w:val="24"/>
          <w:lang w:val="en-US"/>
        </w:rPr>
        <w:t>calling, any funding request of $500 or more must include a written statement describing how the event promotes mindful consumption, care for our common home, and proper waste disposal.</w:t>
      </w:r>
    </w:p>
    <w:p w:rsidR="72DEAE0F" w:rsidP="6074B524" w:rsidRDefault="72DEAE0F" w14:paraId="030231F7" w14:textId="1530F3D6">
      <w:pPr>
        <w:pStyle w:val="ListParagraph"/>
        <w:numPr>
          <w:ilvl w:val="0"/>
          <w:numId w:val="53"/>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72DEAE0F">
        <w:rPr>
          <w:rFonts w:ascii="Times New Roman" w:hAnsi="Times New Roman" w:eastAsia="Times New Roman" w:cs="Times New Roman"/>
          <w:noProof w:val="0"/>
          <w:sz w:val="24"/>
          <w:szCs w:val="24"/>
          <w:lang w:val="en-US"/>
        </w:rPr>
        <w:t xml:space="preserve">Clubs and organizations should actively promote environmentally responsible practices on campus. When requesting funds, a written statement about the event planning and implementation process must reflect upon the following </w:t>
      </w:r>
      <w:r w:rsidRPr="6074B524" w:rsidR="72DEAE0F">
        <w:rPr>
          <w:rFonts w:ascii="Times New Roman" w:hAnsi="Times New Roman" w:eastAsia="Times New Roman" w:cs="Times New Roman"/>
          <w:i w:val="1"/>
          <w:iCs w:val="1"/>
          <w:noProof w:val="0"/>
          <w:sz w:val="24"/>
          <w:szCs w:val="24"/>
          <w:lang w:val="en-US"/>
        </w:rPr>
        <w:t xml:space="preserve">Laudato </w:t>
      </w:r>
      <w:r w:rsidRPr="6074B524" w:rsidR="72DEAE0F">
        <w:rPr>
          <w:rFonts w:ascii="Times New Roman" w:hAnsi="Times New Roman" w:eastAsia="Times New Roman" w:cs="Times New Roman"/>
          <w:i w:val="1"/>
          <w:iCs w:val="1"/>
          <w:noProof w:val="0"/>
          <w:sz w:val="24"/>
          <w:szCs w:val="24"/>
          <w:lang w:val="en-US"/>
        </w:rPr>
        <w:t>si</w:t>
      </w:r>
      <w:r w:rsidRPr="6074B524" w:rsidR="72DEAE0F">
        <w:rPr>
          <w:rFonts w:ascii="Times New Roman" w:hAnsi="Times New Roman" w:eastAsia="Times New Roman" w:cs="Times New Roman"/>
          <w:i w:val="1"/>
          <w:iCs w:val="1"/>
          <w:noProof w:val="0"/>
          <w:sz w:val="24"/>
          <w:szCs w:val="24"/>
          <w:lang w:val="en-US"/>
        </w:rPr>
        <w:t xml:space="preserve">’ </w:t>
      </w:r>
      <w:r w:rsidRPr="6074B524" w:rsidR="72DEAE0F">
        <w:rPr>
          <w:rFonts w:ascii="Times New Roman" w:hAnsi="Times New Roman" w:eastAsia="Times New Roman" w:cs="Times New Roman"/>
          <w:noProof w:val="0"/>
          <w:sz w:val="24"/>
          <w:szCs w:val="24"/>
          <w:lang w:val="en-US"/>
        </w:rPr>
        <w:t>pillars:</w:t>
      </w:r>
    </w:p>
    <w:p w:rsidR="15CB0809" w:rsidP="6074B524" w:rsidRDefault="15CB0809" w14:paraId="1FBD8718" w14:textId="077F1C34">
      <w:pPr>
        <w:pStyle w:val="ListParagraph"/>
        <w:numPr>
          <w:ilvl w:val="1"/>
          <w:numId w:val="50"/>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15CB0809">
        <w:rPr>
          <w:rFonts w:ascii="Times New Roman" w:hAnsi="Times New Roman" w:eastAsia="Times New Roman" w:cs="Times New Roman"/>
          <w:strike w:val="0"/>
          <w:dstrike w:val="0"/>
          <w:noProof w:val="0"/>
          <w:sz w:val="24"/>
          <w:szCs w:val="24"/>
          <w:u w:val="single"/>
          <w:lang w:val="en-US"/>
        </w:rPr>
        <w:t>Ecological Spirituality:</w:t>
      </w:r>
    </w:p>
    <w:p w:rsidR="15CB0809" w:rsidP="6074B524" w:rsidRDefault="15CB0809" w14:paraId="71BC962B" w14:textId="728098C7">
      <w:pPr>
        <w:pStyle w:val="ListParagraph"/>
        <w:numPr>
          <w:ilvl w:val="2"/>
          <w:numId w:val="50"/>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15CB0809">
        <w:rPr>
          <w:rFonts w:ascii="Times New Roman" w:hAnsi="Times New Roman" w:eastAsia="Times New Roman" w:cs="Times New Roman"/>
          <w:noProof w:val="0"/>
          <w:sz w:val="24"/>
          <w:szCs w:val="24"/>
          <w:lang w:val="en-US"/>
        </w:rPr>
        <w:t>A profound ecological conversion helps us to “discover God in all things</w:t>
      </w:r>
      <w:r w:rsidRPr="6074B524" w:rsidR="15CB0809">
        <w:rPr>
          <w:rFonts w:ascii="Times New Roman" w:hAnsi="Times New Roman" w:eastAsia="Times New Roman" w:cs="Times New Roman"/>
          <w:noProof w:val="0"/>
          <w:sz w:val="24"/>
          <w:szCs w:val="24"/>
          <w:lang w:val="en-US"/>
        </w:rPr>
        <w:t>”,</w:t>
      </w:r>
      <w:r w:rsidRPr="6074B524" w:rsidR="15CB0809">
        <w:rPr>
          <w:rFonts w:ascii="Times New Roman" w:hAnsi="Times New Roman" w:eastAsia="Times New Roman" w:cs="Times New Roman"/>
          <w:noProof w:val="0"/>
          <w:sz w:val="24"/>
          <w:szCs w:val="24"/>
          <w:lang w:val="en-US"/>
        </w:rPr>
        <w:t xml:space="preserve"> both in the beauty of creation and in the sights of the afflicted, aware that the life of the spirit is not dissociated from worldly realities.</w:t>
      </w:r>
    </w:p>
    <w:p w:rsidR="6723BCF3" w:rsidP="6074B524" w:rsidRDefault="6723BCF3" w14:paraId="15B83590" w14:textId="589F09D6">
      <w:pPr>
        <w:pStyle w:val="ListParagraph"/>
        <w:numPr>
          <w:ilvl w:val="1"/>
          <w:numId w:val="50"/>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strike w:val="0"/>
          <w:dstrike w:val="0"/>
          <w:noProof w:val="0"/>
          <w:sz w:val="24"/>
          <w:szCs w:val="24"/>
          <w:u w:val="single"/>
          <w:lang w:val="en-US"/>
        </w:rPr>
        <w:t>Ecological Economics:</w:t>
      </w:r>
    </w:p>
    <w:p w:rsidR="6723BCF3" w:rsidP="6074B524" w:rsidRDefault="6723BCF3" w14:paraId="5DCB8814" w14:textId="38EFAD3B">
      <w:pPr>
        <w:pStyle w:val="ListParagraph"/>
        <w:numPr>
          <w:ilvl w:val="2"/>
          <w:numId w:val="50"/>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The economy is a sub-system of human society, which itself is embedded within the biosphere–our common home.</w:t>
      </w:r>
    </w:p>
    <w:p w:rsidR="6723BCF3" w:rsidP="6074B524" w:rsidRDefault="6723BCF3" w14:paraId="6E7516DC" w14:textId="239C8FB6">
      <w:pPr>
        <w:pStyle w:val="ListParagraph"/>
        <w:numPr>
          <w:ilvl w:val="1"/>
          <w:numId w:val="50"/>
        </w:numPr>
        <w:tabs>
          <w:tab w:val="left" w:leader="none" w:pos="3238"/>
          <w:tab w:val="left" w:leader="none" w:pos="3240"/>
        </w:tabs>
        <w:bidi w:val="0"/>
        <w:spacing w:before="56" w:line="280" w:lineRule="auto"/>
        <w:jc w:val="both"/>
        <w:rPr>
          <w:rFonts w:ascii="Times New Roman" w:hAnsi="Times New Roman" w:eastAsia="Times New Roman" w:cs="Times New Roman"/>
          <w:i w:val="0"/>
          <w:iCs w:val="0"/>
          <w:noProof w:val="0"/>
          <w:sz w:val="24"/>
          <w:szCs w:val="24"/>
          <w:u w:val="single"/>
          <w:lang w:val="en-US"/>
        </w:rPr>
      </w:pPr>
      <w:r w:rsidRPr="6074B524" w:rsidR="6723BCF3">
        <w:rPr>
          <w:rFonts w:ascii="Times New Roman" w:hAnsi="Times New Roman" w:eastAsia="Times New Roman" w:cs="Times New Roman"/>
          <w:i w:val="0"/>
          <w:iCs w:val="0"/>
          <w:noProof w:val="0"/>
          <w:sz w:val="24"/>
          <w:szCs w:val="24"/>
          <w:u w:val="single"/>
          <w:lang w:val="en-US"/>
        </w:rPr>
        <w:t>Ecological Education:</w:t>
      </w:r>
      <w:r w:rsidRPr="6074B524" w:rsidR="6723BCF3">
        <w:rPr>
          <w:rFonts w:ascii="Times New Roman" w:hAnsi="Times New Roman" w:eastAsia="Times New Roman" w:cs="Times New Roman"/>
          <w:i w:val="0"/>
          <w:iCs w:val="0"/>
          <w:noProof w:val="0"/>
          <w:sz w:val="24"/>
          <w:szCs w:val="24"/>
          <w:u w:val="none"/>
          <w:lang w:val="en-US"/>
        </w:rPr>
        <w:t xml:space="preserve"> </w:t>
      </w:r>
    </w:p>
    <w:p w:rsidR="6723BCF3" w:rsidP="6074B524" w:rsidRDefault="6723BCF3" w14:paraId="47CFAC17" w14:textId="7CF46724">
      <w:pPr>
        <w:pStyle w:val="ListParagraph"/>
        <w:numPr>
          <w:ilvl w:val="2"/>
          <w:numId w:val="50"/>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 xml:space="preserve">Re-thinking and re-designing curricular and institutional reform in the spirit of integral ecology </w:t>
      </w:r>
      <w:r w:rsidRPr="6074B524" w:rsidR="6723BCF3">
        <w:rPr>
          <w:rFonts w:ascii="Times New Roman" w:hAnsi="Times New Roman" w:eastAsia="Times New Roman" w:cs="Times New Roman"/>
          <w:noProof w:val="0"/>
          <w:sz w:val="24"/>
          <w:szCs w:val="24"/>
          <w:lang w:val="en-US"/>
        </w:rPr>
        <w:t>in order to</w:t>
      </w:r>
      <w:r w:rsidRPr="6074B524" w:rsidR="6723BCF3">
        <w:rPr>
          <w:rFonts w:ascii="Times New Roman" w:hAnsi="Times New Roman" w:eastAsia="Times New Roman" w:cs="Times New Roman"/>
          <w:noProof w:val="0"/>
          <w:sz w:val="24"/>
          <w:szCs w:val="24"/>
          <w:lang w:val="en-US"/>
        </w:rPr>
        <w:t xml:space="preserve"> foster ecological awareness and transformative action.</w:t>
      </w:r>
    </w:p>
    <w:p w:rsidR="6723BCF3" w:rsidP="6074B524" w:rsidRDefault="6723BCF3" w14:paraId="14BE1152" w14:textId="2A64E685">
      <w:pPr>
        <w:pStyle w:val="ListParagraph"/>
        <w:numPr>
          <w:ilvl w:val="1"/>
          <w:numId w:val="50"/>
        </w:numPr>
        <w:tabs>
          <w:tab w:val="left" w:leader="none" w:pos="3238"/>
          <w:tab w:val="left" w:leader="none" w:pos="3240"/>
        </w:tabs>
        <w:bidi w:val="0"/>
        <w:spacing w:before="56"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strike w:val="0"/>
          <w:dstrike w:val="0"/>
          <w:noProof w:val="0"/>
          <w:sz w:val="24"/>
          <w:szCs w:val="24"/>
          <w:u w:val="single"/>
          <w:lang w:val="en-US"/>
        </w:rPr>
        <w:t>Response to the Cry of the Earth:</w:t>
      </w:r>
    </w:p>
    <w:p w:rsidR="6723BCF3" w:rsidP="6074B524" w:rsidRDefault="6723BCF3" w14:paraId="2103C46E" w14:textId="2C4FD3E3">
      <w:pPr>
        <w:pStyle w:val="ListParagraph"/>
        <w:numPr>
          <w:ilvl w:val="2"/>
          <w:numId w:val="50"/>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A call to protect our common home for the wellbeing of all, as we equitably address the climate crisis, biodiversity loss, and ecological sustainability.</w:t>
      </w:r>
    </w:p>
    <w:p w:rsidR="6723BCF3" w:rsidP="6074B524" w:rsidRDefault="6723BCF3" w14:paraId="301AA36A" w14:textId="7FAEE96D">
      <w:pPr>
        <w:pStyle w:val="ListParagraph"/>
        <w:numPr>
          <w:ilvl w:val="1"/>
          <w:numId w:val="50"/>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strike w:val="0"/>
          <w:dstrike w:val="0"/>
          <w:noProof w:val="0"/>
          <w:sz w:val="24"/>
          <w:szCs w:val="24"/>
          <w:u w:val="single"/>
          <w:lang w:val="en-US"/>
        </w:rPr>
        <w:t>Response to the Cry of the Poor:</w:t>
      </w:r>
    </w:p>
    <w:p w:rsidR="6723BCF3" w:rsidP="6074B524" w:rsidRDefault="6723BCF3" w14:paraId="08B28C53" w14:textId="40C582A4">
      <w:pPr>
        <w:pStyle w:val="ListParagraph"/>
        <w:numPr>
          <w:ilvl w:val="2"/>
          <w:numId w:val="50"/>
        </w:numPr>
        <w:tabs>
          <w:tab w:val="left" w:leader="none" w:pos="3238"/>
          <w:tab w:val="left" w:leader="none" w:pos="3240"/>
        </w:tabs>
        <w:bidi w:val="0"/>
        <w:spacing w:before="41" w:line="280" w:lineRule="auto"/>
        <w:ind w:right="358"/>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A call to promote eco-justice, aware that we are called to defend human life from conception to death, and all forms of life on Earth.</w:t>
      </w:r>
    </w:p>
    <w:p w:rsidR="6723BCF3" w:rsidP="6074B524" w:rsidRDefault="6723BCF3" w14:paraId="6B669D6F" w14:textId="558BC9D2">
      <w:pPr>
        <w:pStyle w:val="ListParagraph"/>
        <w:numPr>
          <w:ilvl w:val="1"/>
          <w:numId w:val="50"/>
        </w:numPr>
        <w:bidi w:val="0"/>
        <w:spacing w:before="43"/>
        <w:ind w:right="0"/>
        <w:jc w:val="left"/>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strike w:val="0"/>
          <w:dstrike w:val="0"/>
          <w:noProof w:val="0"/>
          <w:sz w:val="24"/>
          <w:szCs w:val="24"/>
          <w:u w:val="single"/>
          <w:lang w:val="en-US"/>
        </w:rPr>
        <w:t>Sustainable Lifestyles</w:t>
      </w:r>
    </w:p>
    <w:p w:rsidR="6723BCF3" w:rsidP="6074B524" w:rsidRDefault="6723BCF3" w14:paraId="344A69FC" w14:textId="5F36B738">
      <w:pPr>
        <w:pStyle w:val="ListParagraph"/>
        <w:numPr>
          <w:ilvl w:val="2"/>
          <w:numId w:val="50"/>
        </w:numPr>
        <w:tabs>
          <w:tab w:val="left" w:leader="none" w:pos="3238"/>
          <w:tab w:val="left" w:leader="none" w:pos="3240"/>
        </w:tabs>
        <w:bidi w:val="0"/>
        <w:spacing w:before="46" w:line="278"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A call to promote more sustainable lifestyles through awareness of how we live our daily lives and how that impacts the earth and those around us.</w:t>
      </w:r>
    </w:p>
    <w:p w:rsidR="6723BCF3" w:rsidP="6074B524" w:rsidRDefault="6723BCF3" w14:paraId="20EBC233" w14:textId="6E34B3CA">
      <w:pPr>
        <w:pStyle w:val="ListParagraph"/>
        <w:numPr>
          <w:ilvl w:val="1"/>
          <w:numId w:val="50"/>
        </w:numPr>
        <w:bidi w:val="0"/>
        <w:spacing w:before="45"/>
        <w:ind w:right="0"/>
        <w:jc w:val="left"/>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strike w:val="0"/>
          <w:dstrike w:val="0"/>
          <w:noProof w:val="0"/>
          <w:sz w:val="24"/>
          <w:szCs w:val="24"/>
          <w:u w:val="single"/>
          <w:lang w:val="en-US"/>
        </w:rPr>
        <w:t>Community Resilience and Empowerment</w:t>
      </w:r>
    </w:p>
    <w:p w:rsidR="6723BCF3" w:rsidP="6074B524" w:rsidRDefault="6723BCF3" w14:paraId="73EE8F69" w14:textId="5B491B6A">
      <w:pPr>
        <w:pStyle w:val="ListParagraph"/>
        <w:numPr>
          <w:ilvl w:val="2"/>
          <w:numId w:val="50"/>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A call for communities to engage with and participate in more sustainable practices for all.</w:t>
      </w:r>
    </w:p>
    <w:p w:rsidR="6723BCF3" w:rsidP="6074B524" w:rsidRDefault="6723BCF3" w14:paraId="6365F083" w14:textId="52DA123D">
      <w:pPr>
        <w:pStyle w:val="ListParagraph"/>
        <w:numPr>
          <w:ilvl w:val="1"/>
          <w:numId w:val="50"/>
        </w:numPr>
        <w:bidi w:val="0"/>
        <w:spacing w:before="38"/>
        <w:ind w:right="0"/>
        <w:jc w:val="left"/>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strike w:val="0"/>
          <w:dstrike w:val="0"/>
          <w:noProof w:val="0"/>
          <w:sz w:val="24"/>
          <w:szCs w:val="24"/>
          <w:u w:val="single"/>
          <w:lang w:val="en-US"/>
        </w:rPr>
        <w:t>Your written statement should reflect on the following:</w:t>
      </w:r>
    </w:p>
    <w:p w:rsidR="6723BCF3" w:rsidP="6074B524" w:rsidRDefault="6723BCF3" w14:paraId="5F65DDC3" w14:textId="664D900B">
      <w:pPr>
        <w:pStyle w:val="ListParagraph"/>
        <w:numPr>
          <w:ilvl w:val="2"/>
          <w:numId w:val="50"/>
        </w:numPr>
        <w:tabs>
          <w:tab w:val="left" w:leader="none" w:pos="3238"/>
          <w:tab w:val="left" w:leader="none" w:pos="3240"/>
        </w:tabs>
        <w:bidi w:val="0"/>
        <w:spacing w:before="46" w:line="280" w:lineRule="auto"/>
        <w:ind w:right="358"/>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 xml:space="preserve">Please select two or three of the </w:t>
      </w:r>
      <w:r w:rsidRPr="6074B524" w:rsidR="6723BCF3">
        <w:rPr>
          <w:rFonts w:ascii="Times New Roman" w:hAnsi="Times New Roman" w:eastAsia="Times New Roman" w:cs="Times New Roman"/>
          <w:i w:val="1"/>
          <w:iCs w:val="1"/>
          <w:noProof w:val="0"/>
          <w:sz w:val="24"/>
          <w:szCs w:val="24"/>
          <w:lang w:val="en-US"/>
        </w:rPr>
        <w:t xml:space="preserve">Laudato si’ </w:t>
      </w:r>
      <w:r w:rsidRPr="6074B524" w:rsidR="6723BCF3">
        <w:rPr>
          <w:rFonts w:ascii="Times New Roman" w:hAnsi="Times New Roman" w:eastAsia="Times New Roman" w:cs="Times New Roman"/>
          <w:noProof w:val="0"/>
          <w:sz w:val="24"/>
          <w:szCs w:val="24"/>
          <w:lang w:val="en-US"/>
        </w:rPr>
        <w:t>pillars and discuss how your event embodies these values.</w:t>
      </w:r>
    </w:p>
    <w:p w:rsidR="6723BCF3" w:rsidP="6074B524" w:rsidRDefault="6723BCF3" w14:paraId="7F61F658" w14:textId="6EA3CFF2">
      <w:pPr>
        <w:pStyle w:val="ListParagraph"/>
        <w:numPr>
          <w:ilvl w:val="3"/>
          <w:numId w:val="50"/>
        </w:numPr>
        <w:tabs>
          <w:tab w:val="left" w:leader="none" w:pos="3960"/>
        </w:tabs>
        <w:bidi w:val="0"/>
        <w:spacing w:line="280" w:lineRule="auto"/>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This can include reflecting on the impact of your material’s supply chain on ecological economics, detailing an environmental education plan, or other similar ideas.</w:t>
      </w:r>
    </w:p>
    <w:p w:rsidR="6723BCF3" w:rsidP="6074B524" w:rsidRDefault="6723BCF3" w14:paraId="4C4844D8" w14:textId="4387EE52">
      <w:pPr>
        <w:pStyle w:val="ListParagraph"/>
        <w:numPr>
          <w:ilvl w:val="4"/>
          <w:numId w:val="50"/>
        </w:numPr>
        <w:tabs>
          <w:tab w:val="left" w:leader="none" w:pos="3237"/>
        </w:tabs>
        <w:bidi w:val="0"/>
        <w:spacing w:before="93" w:line="267" w:lineRule="exact"/>
        <w:ind w:right="0"/>
        <w:jc w:val="both"/>
        <w:rPr>
          <w:rFonts w:ascii="Times New Roman" w:hAnsi="Times New Roman" w:eastAsia="Times New Roman" w:cs="Times New Roman"/>
          <w:noProof w:val="0"/>
          <w:sz w:val="24"/>
          <w:szCs w:val="24"/>
          <w:lang w:val="en-US"/>
        </w:rPr>
      </w:pPr>
      <w:r w:rsidRPr="6074B524" w:rsidR="6723BCF3">
        <w:rPr>
          <w:rFonts w:ascii="Times New Roman" w:hAnsi="Times New Roman" w:eastAsia="Times New Roman" w:cs="Times New Roman"/>
          <w:noProof w:val="0"/>
          <w:sz w:val="24"/>
          <w:szCs w:val="24"/>
          <w:lang w:val="en-US"/>
        </w:rPr>
        <w:t>For example, “Am I able to reuse materials for and/or after this event?”</w:t>
      </w:r>
    </w:p>
    <w:p w:rsidR="5C7E4244" w:rsidP="6074B524" w:rsidRDefault="5C7E4244" w14:paraId="61083A24" w14:textId="490A25FB">
      <w:pPr>
        <w:pStyle w:val="Normal"/>
        <w:tabs>
          <w:tab w:val="left" w:leader="none" w:pos="3237"/>
        </w:tabs>
        <w:bidi w:val="0"/>
        <w:spacing w:before="93" w:line="267" w:lineRule="exact"/>
        <w:ind w:right="0"/>
        <w:jc w:val="both"/>
        <w:rPr>
          <w:rFonts w:ascii="Times New Roman" w:hAnsi="Times New Roman" w:eastAsia="Times New Roman" w:cs="Times New Roman"/>
          <w:b w:val="1"/>
          <w:bCs w:val="1"/>
          <w:noProof w:val="0"/>
          <w:sz w:val="28"/>
          <w:szCs w:val="28"/>
          <w:lang w:val="en-US"/>
        </w:rPr>
      </w:pPr>
      <w:r w:rsidRPr="6074B524" w:rsidR="5C7E4244">
        <w:rPr>
          <w:rFonts w:ascii="Times New Roman" w:hAnsi="Times New Roman" w:eastAsia="Times New Roman" w:cs="Times New Roman"/>
          <w:b w:val="1"/>
          <w:bCs w:val="1"/>
          <w:noProof w:val="0"/>
          <w:sz w:val="28"/>
          <w:szCs w:val="28"/>
          <w:lang w:val="en-US"/>
        </w:rPr>
        <w:t xml:space="preserve">Article </w:t>
      </w:r>
      <w:r w:rsidRPr="6074B524" w:rsidR="36375B61">
        <w:rPr>
          <w:rFonts w:ascii="Times New Roman" w:hAnsi="Times New Roman" w:eastAsia="Times New Roman" w:cs="Times New Roman"/>
          <w:b w:val="1"/>
          <w:bCs w:val="1"/>
          <w:noProof w:val="0"/>
          <w:sz w:val="28"/>
          <w:szCs w:val="28"/>
          <w:lang w:val="en-US"/>
        </w:rPr>
        <w:t>III</w:t>
      </w:r>
      <w:r w:rsidRPr="6074B524" w:rsidR="5C7E4244">
        <w:rPr>
          <w:rFonts w:ascii="Times New Roman" w:hAnsi="Times New Roman" w:eastAsia="Times New Roman" w:cs="Times New Roman"/>
          <w:b w:val="1"/>
          <w:bCs w:val="1"/>
          <w:noProof w:val="0"/>
          <w:sz w:val="28"/>
          <w:szCs w:val="28"/>
          <w:lang w:val="en-US"/>
        </w:rPr>
        <w:t xml:space="preserve">: Programs and Events. </w:t>
      </w:r>
    </w:p>
    <w:p w:rsidR="5C7E4244" w:rsidP="6074B524" w:rsidRDefault="5C7E4244" w14:paraId="75EB2953" w14:textId="5496338F">
      <w:pPr>
        <w:pStyle w:val="Normal"/>
        <w:tabs>
          <w:tab w:val="left" w:leader="none" w:pos="3237"/>
        </w:tabs>
        <w:bidi w:val="0"/>
        <w:spacing w:before="93" w:line="267" w:lineRule="exact"/>
        <w:ind w:left="0" w:right="0"/>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1:</w:t>
      </w:r>
      <w:r w:rsidRPr="6074B524" w:rsidR="5C7E4244">
        <w:rPr>
          <w:rFonts w:ascii="Times New Roman" w:hAnsi="Times New Roman" w:eastAsia="Times New Roman" w:cs="Times New Roman"/>
          <w:noProof w:val="0"/>
          <w:sz w:val="24"/>
          <w:szCs w:val="24"/>
          <w:lang w:val="en-US"/>
        </w:rPr>
        <w:t xml:space="preserve"> Clubs and organizations requesting or receiving funding must adhere to university protocols and procedures for event </w:t>
      </w:r>
      <w:r w:rsidRPr="6074B524" w:rsidR="5C7E4244">
        <w:rPr>
          <w:rFonts w:ascii="Times New Roman" w:hAnsi="Times New Roman" w:eastAsia="Times New Roman" w:cs="Times New Roman"/>
          <w:noProof w:val="0"/>
          <w:sz w:val="24"/>
          <w:szCs w:val="24"/>
          <w:lang w:val="en-US"/>
        </w:rPr>
        <w:t>logistics</w:t>
      </w:r>
      <w:r w:rsidRPr="6074B524" w:rsidR="5C7E4244">
        <w:rPr>
          <w:rFonts w:ascii="Times New Roman" w:hAnsi="Times New Roman" w:eastAsia="Times New Roman" w:cs="Times New Roman"/>
          <w:noProof w:val="0"/>
          <w:sz w:val="24"/>
          <w:szCs w:val="24"/>
          <w:lang w:val="en-US"/>
        </w:rPr>
        <w:t>. This includes, but is not limited to, speaker policies, tabling policies, room reservation guidelines, posting policies, and demonstration policies.</w:t>
      </w:r>
    </w:p>
    <w:p w:rsidR="5C7E4244" w:rsidP="6074B524" w:rsidRDefault="5C7E4244" w14:paraId="486E1469" w14:textId="3A162581">
      <w:pPr>
        <w:pStyle w:val="Normal"/>
        <w:tabs>
          <w:tab w:val="left" w:leader="none" w:pos="3237"/>
        </w:tabs>
        <w:bidi w:val="0"/>
        <w:spacing w:before="93" w:line="267" w:lineRule="exact"/>
        <w:ind w:left="0" w:right="0"/>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2:</w:t>
      </w:r>
      <w:r w:rsidRPr="6074B524" w:rsidR="5C7E4244">
        <w:rPr>
          <w:rFonts w:ascii="Times New Roman" w:hAnsi="Times New Roman" w:eastAsia="Times New Roman" w:cs="Times New Roman"/>
          <w:noProof w:val="0"/>
          <w:sz w:val="24"/>
          <w:szCs w:val="24"/>
          <w:lang w:val="en-US"/>
        </w:rPr>
        <w:t xml:space="preserve"> The Appropriations Committee will consider funding for events and programs that benefit the Regis University community. To be eligible for funding, the event or program must:</w:t>
      </w:r>
    </w:p>
    <w:p w:rsidR="5C7E4244" w:rsidP="6074B524" w:rsidRDefault="5C7E4244" w14:paraId="1B2B2466" w14:textId="27106A32">
      <w:pPr>
        <w:pStyle w:val="ListParagraph"/>
        <w:numPr>
          <w:ilvl w:val="0"/>
          <w:numId w:val="58"/>
        </w:numPr>
        <w:tabs>
          <w:tab w:val="left" w:leader="none" w:pos="3237"/>
        </w:tabs>
        <w:bidi w:val="0"/>
        <w:spacing w:before="93" w:line="267" w:lineRule="exact"/>
        <w:ind w:right="0"/>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 xml:space="preserve">Be open to the entire student body. </w:t>
      </w:r>
    </w:p>
    <w:p w:rsidR="5C7E4244" w:rsidP="6074B524" w:rsidRDefault="5C7E4244" w14:paraId="55E7806F" w14:textId="5CFB609C">
      <w:pPr>
        <w:pStyle w:val="ListParagraph"/>
        <w:numPr>
          <w:ilvl w:val="0"/>
          <w:numId w:val="58"/>
        </w:numPr>
        <w:tabs>
          <w:tab w:val="left" w:leader="none" w:pos="3237"/>
        </w:tabs>
        <w:bidi w:val="0"/>
        <w:spacing w:before="93" w:line="267" w:lineRule="exact"/>
        <w:ind w:right="0"/>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 xml:space="preserve">Be publicly advertised to the entire Regis University community. </w:t>
      </w:r>
    </w:p>
    <w:p w:rsidR="5C7E4244" w:rsidP="6074B524" w:rsidRDefault="5C7E4244" w14:paraId="0B00686A" w14:textId="1B70ACDA">
      <w:pPr>
        <w:pStyle w:val="Normal"/>
        <w:tabs>
          <w:tab w:val="left" w:leader="none" w:pos="3237"/>
        </w:tabs>
        <w:bidi w:val="0"/>
        <w:spacing w:before="93" w:line="267" w:lineRule="exact"/>
        <w:ind w:right="0"/>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3:</w:t>
      </w:r>
      <w:r w:rsidRPr="6074B524" w:rsidR="5C7E4244">
        <w:rPr>
          <w:rFonts w:ascii="Times New Roman" w:hAnsi="Times New Roman" w:eastAsia="Times New Roman" w:cs="Times New Roman"/>
          <w:noProof w:val="0"/>
          <w:sz w:val="24"/>
          <w:szCs w:val="24"/>
          <w:lang w:val="en-US"/>
        </w:rPr>
        <w:t xml:space="preserve"> Funding for Decorations. </w:t>
      </w:r>
    </w:p>
    <w:p w:rsidR="5C7E4244" w:rsidP="6074B524" w:rsidRDefault="5C7E4244" w14:paraId="6AC58F8C" w14:textId="3C51F3FE">
      <w:pPr>
        <w:pStyle w:val="ListParagraph"/>
        <w:numPr>
          <w:ilvl w:val="0"/>
          <w:numId w:val="60"/>
        </w:numPr>
        <w:tabs>
          <w:tab w:val="left" w:leader="none" w:pos="3238"/>
          <w:tab w:val="left" w:leader="none" w:pos="3240"/>
        </w:tabs>
        <w:bidi w:val="0"/>
        <w:spacing w:before="45" w:line="278"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amount requested for decorations should not exceed 10% of the total event or program cost. However, if a compelling argument is made, additional funding may be considered.</w:t>
      </w:r>
    </w:p>
    <w:p w:rsidR="5C7E4244" w:rsidP="6074B524" w:rsidRDefault="5C7E4244" w14:paraId="6662C7D9" w14:textId="0C61F9FF">
      <w:pPr>
        <w:pStyle w:val="Normal"/>
        <w:tabs>
          <w:tab w:val="left" w:leader="none" w:pos="3238"/>
          <w:tab w:val="left" w:leader="none" w:pos="3240"/>
        </w:tabs>
        <w:bidi w:val="0"/>
        <w:spacing w:before="45" w:line="278"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4:</w:t>
      </w:r>
      <w:r w:rsidRPr="6074B524" w:rsidR="5C7E4244">
        <w:rPr>
          <w:rFonts w:ascii="Times New Roman" w:hAnsi="Times New Roman" w:eastAsia="Times New Roman" w:cs="Times New Roman"/>
          <w:noProof w:val="0"/>
          <w:sz w:val="24"/>
          <w:szCs w:val="24"/>
          <w:lang w:val="en-US"/>
        </w:rPr>
        <w:t xml:space="preserve"> Funding for Food and Beverages </w:t>
      </w:r>
    </w:p>
    <w:p w:rsidR="5C7E4244" w:rsidP="6074B524" w:rsidRDefault="5C7E4244" w14:paraId="17D09D19" w14:textId="5E71792D">
      <w:pPr>
        <w:pStyle w:val="ListParagraph"/>
        <w:numPr>
          <w:ilvl w:val="0"/>
          <w:numId w:val="62"/>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 xml:space="preserve">The Appropriations Committee and RUSGA Senate will consider funding for food if it is </w:t>
      </w:r>
      <w:r w:rsidRPr="6074B524" w:rsidR="5C7E4244">
        <w:rPr>
          <w:rFonts w:ascii="Times New Roman" w:hAnsi="Times New Roman" w:eastAsia="Times New Roman" w:cs="Times New Roman"/>
          <w:noProof w:val="0"/>
          <w:sz w:val="24"/>
          <w:szCs w:val="24"/>
          <w:lang w:val="en-US"/>
        </w:rPr>
        <w:t>deemed</w:t>
      </w:r>
      <w:r w:rsidRPr="6074B524" w:rsidR="5C7E4244">
        <w:rPr>
          <w:rFonts w:ascii="Times New Roman" w:hAnsi="Times New Roman" w:eastAsia="Times New Roman" w:cs="Times New Roman"/>
          <w:noProof w:val="0"/>
          <w:sz w:val="24"/>
          <w:szCs w:val="24"/>
          <w:lang w:val="en-US"/>
        </w:rPr>
        <w:t xml:space="preserve"> a critical </w:t>
      </w:r>
      <w:r w:rsidRPr="6074B524" w:rsidR="5C7E4244">
        <w:rPr>
          <w:rFonts w:ascii="Times New Roman" w:hAnsi="Times New Roman" w:eastAsia="Times New Roman" w:cs="Times New Roman"/>
          <w:noProof w:val="0"/>
          <w:sz w:val="24"/>
          <w:szCs w:val="24"/>
          <w:lang w:val="en-US"/>
        </w:rPr>
        <w:t>component</w:t>
      </w:r>
      <w:r w:rsidRPr="6074B524" w:rsidR="5C7E4244">
        <w:rPr>
          <w:rFonts w:ascii="Times New Roman" w:hAnsi="Times New Roman" w:eastAsia="Times New Roman" w:cs="Times New Roman"/>
          <w:noProof w:val="0"/>
          <w:sz w:val="24"/>
          <w:szCs w:val="24"/>
          <w:lang w:val="en-US"/>
        </w:rPr>
        <w:t xml:space="preserve"> of the event.</w:t>
      </w:r>
    </w:p>
    <w:p w:rsidR="5C7E4244" w:rsidP="6074B524" w:rsidRDefault="5C7E4244" w14:paraId="6A387F80" w14:textId="6324C6F3">
      <w:pPr>
        <w:pStyle w:val="ListParagraph"/>
        <w:numPr>
          <w:ilvl w:val="0"/>
          <w:numId w:val="62"/>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Appropriations Committee and RUSGA Senate will not fund alcohol purchases.</w:t>
      </w:r>
    </w:p>
    <w:p w:rsidR="5C7E4244" w:rsidP="6074B524" w:rsidRDefault="5C7E4244" w14:paraId="4CDE44D4" w14:textId="1C58F289">
      <w:pPr>
        <w:pStyle w:val="ListParagraph"/>
        <w:numPr>
          <w:ilvl w:val="1"/>
          <w:numId w:val="62"/>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Funding for Walker’s Pub discount tickets may be considered. These tickets can be used to discount beverages at Walker’s Pub. Clubs and organizations can promote discounted tickets but cannot promote free alcoholic beverages.</w:t>
      </w:r>
    </w:p>
    <w:p w:rsidR="5C7E4244" w:rsidP="6074B524" w:rsidRDefault="5C7E4244" w14:paraId="527660CF" w14:textId="417FA1CE">
      <w:pPr>
        <w:pStyle w:val="ListParagraph"/>
        <w:numPr>
          <w:ilvl w:val="0"/>
          <w:numId w:val="62"/>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 xml:space="preserve">Clubs and organizations can request to bring in food and beverage trucks onto </w:t>
      </w:r>
      <w:r w:rsidRPr="6074B524" w:rsidR="5C7E4244">
        <w:rPr>
          <w:rFonts w:ascii="Times New Roman" w:hAnsi="Times New Roman" w:eastAsia="Times New Roman" w:cs="Times New Roman"/>
          <w:noProof w:val="0"/>
          <w:sz w:val="24"/>
          <w:szCs w:val="24"/>
          <w:lang w:val="en-US"/>
        </w:rPr>
        <w:t>campus, but</w:t>
      </w:r>
      <w:r w:rsidRPr="6074B524" w:rsidR="5C7E4244">
        <w:rPr>
          <w:rFonts w:ascii="Times New Roman" w:hAnsi="Times New Roman" w:eastAsia="Times New Roman" w:cs="Times New Roman"/>
          <w:noProof w:val="0"/>
          <w:sz w:val="24"/>
          <w:szCs w:val="24"/>
          <w:lang w:val="en-US"/>
        </w:rPr>
        <w:t xml:space="preserve"> must go through the standard procedures of requesting the parking lot in </w:t>
      </w:r>
      <w:r w:rsidRPr="6074B524" w:rsidR="5C7E4244">
        <w:rPr>
          <w:rFonts w:ascii="Times New Roman" w:hAnsi="Times New Roman" w:eastAsia="Times New Roman" w:cs="Times New Roman"/>
          <w:noProof w:val="0"/>
          <w:sz w:val="24"/>
          <w:szCs w:val="24"/>
          <w:lang w:val="en-US"/>
        </w:rPr>
        <w:t>appropriate time</w:t>
      </w:r>
      <w:r w:rsidRPr="6074B524" w:rsidR="5C7E4244">
        <w:rPr>
          <w:rFonts w:ascii="Times New Roman" w:hAnsi="Times New Roman" w:eastAsia="Times New Roman" w:cs="Times New Roman"/>
          <w:noProof w:val="0"/>
          <w:sz w:val="24"/>
          <w:szCs w:val="24"/>
          <w:lang w:val="en-US"/>
        </w:rPr>
        <w:t xml:space="preserve"> and manner.</w:t>
      </w:r>
    </w:p>
    <w:p w:rsidR="5C7E4244" w:rsidP="6074B524" w:rsidRDefault="5C7E4244" w14:paraId="520F30E3" w14:textId="05A38E00">
      <w:pPr>
        <w:pStyle w:val="ListParagraph"/>
        <w:numPr>
          <w:ilvl w:val="0"/>
          <w:numId w:val="62"/>
        </w:numPr>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 xml:space="preserve">The Appropriations Committee and RUSGA Senate will fund tips; however, students must calculate tips within their original budget before sending it to the Chief Financial Officer. </w:t>
      </w:r>
    </w:p>
    <w:p w:rsidR="5C7E4244" w:rsidP="6074B524" w:rsidRDefault="5C7E4244" w14:paraId="269CDFBE" w14:textId="1A959C49">
      <w:pPr>
        <w:pStyle w:val="Normal"/>
        <w:tabs>
          <w:tab w:val="left" w:leader="none" w:pos="3238"/>
          <w:tab w:val="left" w:leader="none" w:pos="3240"/>
        </w:tabs>
        <w:bidi w:val="0"/>
        <w:spacing w:before="46"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5:</w:t>
      </w:r>
      <w:r w:rsidRPr="6074B524" w:rsidR="5C7E4244">
        <w:rPr>
          <w:rFonts w:ascii="Times New Roman" w:hAnsi="Times New Roman" w:eastAsia="Times New Roman" w:cs="Times New Roman"/>
          <w:noProof w:val="0"/>
          <w:sz w:val="24"/>
          <w:szCs w:val="24"/>
          <w:lang w:val="en-US"/>
        </w:rPr>
        <w:t xml:space="preserve"> Funding for Speakers and Performers. </w:t>
      </w:r>
    </w:p>
    <w:p w:rsidR="5C7E4244" w:rsidP="6074B524" w:rsidRDefault="5C7E4244" w14:paraId="0ECDAFB3" w14:textId="29BEFEEF">
      <w:pPr>
        <w:pStyle w:val="ListParagraph"/>
        <w:numPr>
          <w:ilvl w:val="0"/>
          <w:numId w:val="65"/>
        </w:numPr>
        <w:tabs>
          <w:tab w:val="left" w:leader="none" w:pos="3238"/>
          <w:tab w:val="left" w:leader="none" w:pos="3240"/>
        </w:tabs>
        <w:bidi w:val="0"/>
        <w:spacing w:before="40" w:line="278"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Appropriations Committee and RUSGA Senate will consider funding for up to two (2) speakers or performers (meaning at the committee’s discretion) per semester, per club or organization.</w:t>
      </w:r>
    </w:p>
    <w:p w:rsidR="5C7E4244" w:rsidP="6074B524" w:rsidRDefault="5C7E4244" w14:paraId="15A0B026" w14:textId="76371686">
      <w:pPr>
        <w:pStyle w:val="ListParagraph"/>
        <w:numPr>
          <w:ilvl w:val="0"/>
          <w:numId w:val="65"/>
        </w:numPr>
        <w:tabs>
          <w:tab w:val="left" w:leader="none" w:pos="3238"/>
          <w:tab w:val="left" w:leader="none" w:pos="3240"/>
        </w:tabs>
        <w:bidi w:val="0"/>
        <w:spacing w:before="40" w:line="278"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Funding will only be considered if an all-inclusive quote is provided, covering the speaker/performer fee, airfare, accommodation, and transportation.</w:t>
      </w:r>
    </w:p>
    <w:p w:rsidR="5C7E4244" w:rsidP="6074B524" w:rsidRDefault="5C7E4244" w14:paraId="70558C82" w14:textId="1DAB1EBA">
      <w:pPr>
        <w:pStyle w:val="ListParagraph"/>
        <w:numPr>
          <w:ilvl w:val="0"/>
          <w:numId w:val="65"/>
        </w:numPr>
        <w:tabs>
          <w:tab w:val="left" w:leader="none" w:pos="3238"/>
          <w:tab w:val="left" w:leader="none" w:pos="3240"/>
        </w:tabs>
        <w:bidi w:val="0"/>
        <w:spacing w:before="40" w:line="278"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Honorariums may be funded only if the speaker or performer does not charge a fee.</w:t>
      </w:r>
    </w:p>
    <w:p w:rsidR="5C7E4244" w:rsidP="6074B524" w:rsidRDefault="5C7E4244" w14:paraId="00DDC0B8" w14:textId="15A24078">
      <w:pPr>
        <w:pStyle w:val="ListParagraph"/>
        <w:numPr>
          <w:ilvl w:val="1"/>
          <w:numId w:val="65"/>
        </w:numPr>
        <w:tabs>
          <w:tab w:val="left" w:leader="none" w:pos="3238"/>
          <w:tab w:val="left" w:leader="none" w:pos="3240"/>
        </w:tabs>
        <w:bidi w:val="0"/>
        <w:spacing w:before="40" w:line="278"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Appropriations Committee and RUSGA Senate will not fund honorariums or fees for Regis University students, faculty, or staff.</w:t>
      </w:r>
    </w:p>
    <w:p w:rsidR="5C7E4244" w:rsidP="6074B524" w:rsidRDefault="5C7E4244" w14:paraId="1E1DBCA2" w14:textId="7099AE1F">
      <w:pPr>
        <w:pStyle w:val="Normal"/>
        <w:tabs>
          <w:tab w:val="left" w:leader="none" w:pos="3238"/>
          <w:tab w:val="left" w:leader="none" w:pos="3240"/>
        </w:tabs>
        <w:bidi w:val="0"/>
        <w:spacing w:before="40" w:line="278"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6:</w:t>
      </w:r>
      <w:r w:rsidRPr="6074B524" w:rsidR="5C7E4244">
        <w:rPr>
          <w:rFonts w:ascii="Times New Roman" w:hAnsi="Times New Roman" w:eastAsia="Times New Roman" w:cs="Times New Roman"/>
          <w:noProof w:val="0"/>
          <w:sz w:val="24"/>
          <w:szCs w:val="24"/>
          <w:lang w:val="en-US"/>
        </w:rPr>
        <w:t xml:space="preserve"> Funding for Community Service and Philanthropy. </w:t>
      </w:r>
    </w:p>
    <w:p w:rsidR="5C7E4244" w:rsidP="6074B524" w:rsidRDefault="5C7E4244" w14:paraId="5C3CD2B1" w14:textId="7DFFED65">
      <w:pPr>
        <w:pStyle w:val="ListParagraph"/>
        <w:numPr>
          <w:ilvl w:val="0"/>
          <w:numId w:val="67"/>
        </w:numPr>
        <w:tabs>
          <w:tab w:val="left" w:leader="none" w:pos="3238"/>
          <w:tab w:val="left" w:leader="none" w:pos="3240"/>
        </w:tabs>
        <w:bidi w:val="0"/>
        <w:spacing w:before="45" w:line="278" w:lineRule="auto"/>
        <w:ind w:right="298"/>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Appropriations Committee and RUSGA Senate will not fund events that provide monetary compensation or advantages to third-party organizations or individuals (non-university-affiliated groups), including fundraisers, banquets, or benefits.</w:t>
      </w:r>
    </w:p>
    <w:p w:rsidR="5C7E4244" w:rsidP="6074B524" w:rsidRDefault="5C7E4244" w14:paraId="15BBB766" w14:textId="18A6C989">
      <w:pPr>
        <w:pStyle w:val="Normal"/>
        <w:tabs>
          <w:tab w:val="left" w:leader="none" w:pos="3238"/>
          <w:tab w:val="left" w:leader="none" w:pos="3240"/>
        </w:tabs>
        <w:bidi w:val="0"/>
        <w:spacing w:before="45" w:line="278" w:lineRule="auto"/>
        <w:ind w:right="298"/>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7:</w:t>
      </w:r>
      <w:r w:rsidRPr="6074B524" w:rsidR="5C7E4244">
        <w:rPr>
          <w:rFonts w:ascii="Times New Roman" w:hAnsi="Times New Roman" w:eastAsia="Times New Roman" w:cs="Times New Roman"/>
          <w:noProof w:val="0"/>
          <w:sz w:val="24"/>
          <w:szCs w:val="24"/>
          <w:lang w:val="en-US"/>
        </w:rPr>
        <w:t xml:space="preserve"> Funding for Advertising and Printing. </w:t>
      </w:r>
    </w:p>
    <w:p w:rsidR="5C7E4244" w:rsidP="6074B524" w:rsidRDefault="5C7E4244" w14:paraId="194BE3DB" w14:textId="2BD08FD2">
      <w:pPr>
        <w:pStyle w:val="ListParagraph"/>
        <w:numPr>
          <w:ilvl w:val="0"/>
          <w:numId w:val="69"/>
        </w:numPr>
        <w:tabs>
          <w:tab w:val="left" w:leader="none" w:pos="3238"/>
          <w:tab w:val="left" w:leader="none" w:pos="3240"/>
        </w:tabs>
        <w:bidi w:val="0"/>
        <w:spacing w:before="80"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SEAL office will print flyers/promotional items for the size of standard print paper.</w:t>
      </w:r>
    </w:p>
    <w:p w:rsidR="5C7E4244" w:rsidP="6074B524" w:rsidRDefault="5C7E4244" w14:paraId="15632C0A" w14:textId="355F9F62">
      <w:pPr>
        <w:pStyle w:val="ListParagraph"/>
        <w:numPr>
          <w:ilvl w:val="0"/>
          <w:numId w:val="69"/>
        </w:numPr>
        <w:tabs>
          <w:tab w:val="left" w:leader="none" w:pos="3238"/>
          <w:tab w:val="left" w:leader="none" w:pos="3240"/>
        </w:tabs>
        <w:bidi w:val="0"/>
        <w:spacing w:before="80"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Appropriations Committee and RUSGA Senate will consider funding for creative promotional items that are larger than standard print paper that support the advertisement for campus-wide events.</w:t>
      </w:r>
    </w:p>
    <w:p w:rsidR="5C7E4244" w:rsidP="6074B524" w:rsidRDefault="5C7E4244" w14:paraId="5A0A11D3" w14:textId="7304883E">
      <w:pPr>
        <w:pStyle w:val="ListParagraph"/>
        <w:numPr>
          <w:ilvl w:val="0"/>
          <w:numId w:val="69"/>
        </w:numPr>
        <w:tabs>
          <w:tab w:val="left" w:leader="none" w:pos="3238"/>
          <w:tab w:val="left" w:leader="none" w:pos="3240"/>
        </w:tabs>
        <w:bidi w:val="0"/>
        <w:spacing w:before="80"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Promotional items advertising the club or organization itself will not be funded.</w:t>
      </w:r>
    </w:p>
    <w:p w:rsidR="5C7E4244" w:rsidP="6074B524" w:rsidRDefault="5C7E4244" w14:paraId="1BDB9FFB" w14:textId="6477F17C">
      <w:pPr>
        <w:pStyle w:val="ListParagraph"/>
        <w:numPr>
          <w:ilvl w:val="0"/>
          <w:numId w:val="69"/>
        </w:numPr>
        <w:tabs>
          <w:tab w:val="left" w:leader="none" w:pos="3238"/>
          <w:tab w:val="left" w:leader="none" w:pos="3240"/>
        </w:tabs>
        <w:bidi w:val="0"/>
        <w:spacing w:before="80"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Appropriations Committee and RUSGA Senate will not fund advertisements for general meetings in the Highlander.</w:t>
      </w:r>
    </w:p>
    <w:p w:rsidR="5C7E4244" w:rsidP="6074B524" w:rsidRDefault="5C7E4244" w14:paraId="7F58AE19" w14:textId="516D3A3C">
      <w:pPr>
        <w:pStyle w:val="ListParagraph"/>
        <w:numPr>
          <w:ilvl w:val="0"/>
          <w:numId w:val="69"/>
        </w:numPr>
        <w:tabs>
          <w:tab w:val="left" w:leader="none" w:pos="3238"/>
          <w:tab w:val="left" w:leader="none" w:pos="3240"/>
        </w:tabs>
        <w:bidi w:val="0"/>
        <w:spacing w:before="80"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The Appropriations Committee and RUSGA Senate will not fund prize money or donations, including cash prizes and gift cards.</w:t>
      </w:r>
    </w:p>
    <w:p w:rsidR="5C7E4244" w:rsidP="6074B524" w:rsidRDefault="5C7E4244" w14:paraId="33BED5BE" w14:textId="581AC2AE">
      <w:pPr>
        <w:pStyle w:val="ListParagraph"/>
        <w:numPr>
          <w:ilvl w:val="0"/>
          <w:numId w:val="69"/>
        </w:numPr>
        <w:tabs>
          <w:tab w:val="left" w:leader="none" w:pos="3238"/>
          <w:tab w:val="left" w:leader="none" w:pos="3240"/>
        </w:tabs>
        <w:bidi w:val="0"/>
        <w:spacing w:before="80"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 xml:space="preserve">Clubs and organizations must use tax-exempt forms and cards online and in-store when </w:t>
      </w:r>
      <w:r w:rsidRPr="6074B524" w:rsidR="5C7E4244">
        <w:rPr>
          <w:rFonts w:ascii="Times New Roman" w:hAnsi="Times New Roman" w:eastAsia="Times New Roman" w:cs="Times New Roman"/>
          <w:noProof w:val="0"/>
          <w:sz w:val="24"/>
          <w:szCs w:val="24"/>
          <w:lang w:val="en-US"/>
        </w:rPr>
        <w:t>purchasing</w:t>
      </w:r>
      <w:r w:rsidRPr="6074B524" w:rsidR="5C7E4244">
        <w:rPr>
          <w:rFonts w:ascii="Times New Roman" w:hAnsi="Times New Roman" w:eastAsia="Times New Roman" w:cs="Times New Roman"/>
          <w:noProof w:val="0"/>
          <w:sz w:val="24"/>
          <w:szCs w:val="24"/>
          <w:lang w:val="en-US"/>
        </w:rPr>
        <w:t xml:space="preserve"> items.</w:t>
      </w:r>
    </w:p>
    <w:p w:rsidR="5C7E4244" w:rsidP="6074B524" w:rsidRDefault="5C7E4244" w14:paraId="20EF41F7" w14:textId="535627E7">
      <w:pPr>
        <w:pStyle w:val="Normal"/>
        <w:tabs>
          <w:tab w:val="left" w:leader="none" w:pos="3238"/>
          <w:tab w:val="left" w:leader="none" w:pos="3240"/>
        </w:tabs>
        <w:bidi w:val="0"/>
        <w:spacing w:before="80"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u w:val="single"/>
          <w:lang w:val="en-US"/>
        </w:rPr>
        <w:t>Section 8:</w:t>
      </w:r>
      <w:r w:rsidRPr="6074B524" w:rsidR="5C7E4244">
        <w:rPr>
          <w:rFonts w:ascii="Times New Roman" w:hAnsi="Times New Roman" w:eastAsia="Times New Roman" w:cs="Times New Roman"/>
          <w:noProof w:val="0"/>
          <w:sz w:val="24"/>
          <w:szCs w:val="24"/>
          <w:lang w:val="en-US"/>
        </w:rPr>
        <w:t xml:space="preserve"> Funding for Team Bonding. </w:t>
      </w:r>
    </w:p>
    <w:p w:rsidR="5C7E4244" w:rsidP="6074B524" w:rsidRDefault="5C7E4244" w14:paraId="6AE6599E" w14:textId="19672AC2">
      <w:pPr>
        <w:pStyle w:val="ListParagraph"/>
        <w:numPr>
          <w:ilvl w:val="0"/>
          <w:numId w:val="71"/>
        </w:numPr>
        <w:tabs>
          <w:tab w:val="left" w:leader="none" w:pos="2518"/>
          <w:tab w:val="left" w:leader="none" w:pos="2520"/>
        </w:tabs>
        <w:bidi w:val="0"/>
        <w:spacing w:line="280" w:lineRule="auto"/>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noProof w:val="0"/>
          <w:sz w:val="24"/>
          <w:szCs w:val="24"/>
          <w:lang w:val="en-US"/>
        </w:rPr>
        <w:t xml:space="preserve">Team bonding activities are activities intended primarily to recognize and strengthen relationships among club members, particularly Executive Board members and students who have </w:t>
      </w:r>
      <w:r w:rsidRPr="6074B524" w:rsidR="5C7E4244">
        <w:rPr>
          <w:rFonts w:ascii="Times New Roman" w:hAnsi="Times New Roman" w:eastAsia="Times New Roman" w:cs="Times New Roman"/>
          <w:noProof w:val="0"/>
          <w:sz w:val="24"/>
          <w:szCs w:val="24"/>
          <w:lang w:val="en-US"/>
        </w:rPr>
        <w:t>demonstrated</w:t>
      </w:r>
      <w:r w:rsidRPr="6074B524" w:rsidR="5C7E4244">
        <w:rPr>
          <w:rFonts w:ascii="Times New Roman" w:hAnsi="Times New Roman" w:eastAsia="Times New Roman" w:cs="Times New Roman"/>
          <w:noProof w:val="0"/>
          <w:sz w:val="24"/>
          <w:szCs w:val="24"/>
          <w:lang w:val="en-US"/>
        </w:rPr>
        <w:t xml:space="preserve"> significant involvement in the club. These activities may include, but are not limited to, off-campus meals, recreational outings, and other group activities. The Appropriations Committee will fund up to 15% of their approved club budget toward team bonding activities.</w:t>
      </w:r>
    </w:p>
    <w:p w:rsidR="5C7E4244" w:rsidP="6074B524" w:rsidRDefault="5C7E4244" w14:paraId="7501186B" w14:textId="36EAF8D9">
      <w:pPr>
        <w:pStyle w:val="Normal"/>
        <w:tabs>
          <w:tab w:val="left" w:leader="none" w:pos="3238"/>
          <w:tab w:val="left" w:leader="none" w:pos="3240"/>
        </w:tabs>
        <w:bidi w:val="0"/>
        <w:spacing w:before="80" w:line="280" w:lineRule="auto"/>
        <w:jc w:val="both"/>
        <w:rPr>
          <w:rFonts w:ascii="Times New Roman" w:hAnsi="Times New Roman" w:eastAsia="Times New Roman" w:cs="Times New Roman"/>
          <w:b w:val="1"/>
          <w:bCs w:val="1"/>
          <w:noProof w:val="0"/>
          <w:sz w:val="28"/>
          <w:szCs w:val="28"/>
          <w:lang w:val="en-US"/>
        </w:rPr>
      </w:pPr>
      <w:r w:rsidRPr="6074B524" w:rsidR="5C7E4244">
        <w:rPr>
          <w:rFonts w:ascii="Times New Roman" w:hAnsi="Times New Roman" w:eastAsia="Times New Roman" w:cs="Times New Roman"/>
          <w:b w:val="1"/>
          <w:bCs w:val="1"/>
          <w:noProof w:val="0"/>
          <w:sz w:val="28"/>
          <w:szCs w:val="28"/>
          <w:lang w:val="en-US"/>
        </w:rPr>
        <w:t xml:space="preserve">Article </w:t>
      </w:r>
      <w:r w:rsidRPr="6074B524" w:rsidR="4FCCA27C">
        <w:rPr>
          <w:rFonts w:ascii="Times New Roman" w:hAnsi="Times New Roman" w:eastAsia="Times New Roman" w:cs="Times New Roman"/>
          <w:b w:val="1"/>
          <w:bCs w:val="1"/>
          <w:noProof w:val="0"/>
          <w:sz w:val="28"/>
          <w:szCs w:val="28"/>
          <w:lang w:val="en-US"/>
        </w:rPr>
        <w:t>IV</w:t>
      </w:r>
      <w:r w:rsidRPr="6074B524" w:rsidR="5C7E4244">
        <w:rPr>
          <w:rFonts w:ascii="Times New Roman" w:hAnsi="Times New Roman" w:eastAsia="Times New Roman" w:cs="Times New Roman"/>
          <w:b w:val="1"/>
          <w:bCs w:val="1"/>
          <w:noProof w:val="0"/>
          <w:sz w:val="28"/>
          <w:szCs w:val="28"/>
          <w:lang w:val="en-US"/>
        </w:rPr>
        <w:t xml:space="preserve">: General Club &amp; Organization Supplies. </w:t>
      </w:r>
    </w:p>
    <w:p w:rsidR="5C7E4244" w:rsidP="6074B524" w:rsidRDefault="5C7E4244" w14:paraId="437157EC" w14:textId="562A6504">
      <w:pPr>
        <w:pStyle w:val="Normal"/>
        <w:tabs>
          <w:tab w:val="left" w:leader="none" w:pos="3238"/>
          <w:tab w:val="left" w:leader="none" w:pos="3240"/>
        </w:tabs>
        <w:bidi w:val="0"/>
        <w:spacing w:before="80" w:line="280" w:lineRule="auto"/>
        <w:ind w:left="0"/>
        <w:jc w:val="both"/>
        <w:rPr>
          <w:rFonts w:ascii="Times New Roman" w:hAnsi="Times New Roman" w:eastAsia="Times New Roman" w:cs="Times New Roman"/>
          <w:noProof w:val="0"/>
          <w:sz w:val="24"/>
          <w:szCs w:val="24"/>
          <w:lang w:val="en-US"/>
        </w:rPr>
      </w:pPr>
      <w:r w:rsidRPr="6074B524" w:rsidR="5C7E4244">
        <w:rPr>
          <w:rFonts w:ascii="Times New Roman" w:hAnsi="Times New Roman" w:eastAsia="Times New Roman" w:cs="Times New Roman"/>
          <w:b w:val="0"/>
          <w:bCs w:val="0"/>
          <w:noProof w:val="0"/>
          <w:sz w:val="24"/>
          <w:szCs w:val="24"/>
          <w:u w:val="single"/>
          <w:lang w:val="en-US"/>
        </w:rPr>
        <w:t>Section 1:</w:t>
      </w:r>
      <w:r w:rsidRPr="6074B524" w:rsidR="5C7E4244">
        <w:rPr>
          <w:rFonts w:ascii="Times New Roman" w:hAnsi="Times New Roman" w:eastAsia="Times New Roman" w:cs="Times New Roman"/>
          <w:b w:val="1"/>
          <w:bCs w:val="1"/>
          <w:noProof w:val="0"/>
          <w:sz w:val="24"/>
          <w:szCs w:val="24"/>
          <w:lang w:val="en-US"/>
        </w:rPr>
        <w:t xml:space="preserve"> </w:t>
      </w:r>
      <w:r w:rsidRPr="6074B524" w:rsidR="5C7E4244">
        <w:rPr>
          <w:rFonts w:ascii="Times New Roman" w:hAnsi="Times New Roman" w:eastAsia="Times New Roman" w:cs="Times New Roman"/>
          <w:noProof w:val="0"/>
          <w:sz w:val="24"/>
          <w:szCs w:val="24"/>
          <w:lang w:val="en-US"/>
        </w:rPr>
        <w:t xml:space="preserve">The Appropriations Committee and RUSGA Senate have discretion over funding requests for supplies. Please try to check with the Director of Student Engagement and Leadership </w:t>
      </w:r>
      <w:hyperlink r:id="Ra4ead2a858cb4307">
        <w:r w:rsidRPr="6074B524" w:rsidR="5C7E4244">
          <w:rPr>
            <w:rStyle w:val="Hyperlink"/>
            <w:rFonts w:ascii="Times New Roman" w:hAnsi="Times New Roman" w:eastAsia="Times New Roman" w:cs="Times New Roman"/>
            <w:strike w:val="0"/>
            <w:dstrike w:val="0"/>
            <w:noProof w:val="0"/>
            <w:sz w:val="24"/>
            <w:szCs w:val="24"/>
            <w:u w:val="none"/>
            <w:lang w:val="en-US"/>
          </w:rPr>
          <w:t>(</w:t>
        </w:r>
        <w:r w:rsidRPr="6074B524" w:rsidR="5C7E4244">
          <w:rPr>
            <w:rStyle w:val="Hyperlink"/>
            <w:rFonts w:ascii="Times New Roman" w:hAnsi="Times New Roman" w:eastAsia="Times New Roman" w:cs="Times New Roman"/>
            <w:strike w:val="0"/>
            <w:dstrike w:val="0"/>
            <w:noProof w:val="0"/>
            <w:color w:val="467886"/>
            <w:sz w:val="24"/>
            <w:szCs w:val="24"/>
            <w:u w:val="single"/>
            <w:lang w:val="en-US"/>
          </w:rPr>
          <w:t>agranholm@regis.edu</w:t>
        </w:r>
        <w:r w:rsidRPr="6074B524" w:rsidR="5C7E4244">
          <w:rPr>
            <w:rStyle w:val="Hyperlink"/>
            <w:rFonts w:ascii="Times New Roman" w:hAnsi="Times New Roman" w:eastAsia="Times New Roman" w:cs="Times New Roman"/>
            <w:strike w:val="0"/>
            <w:dstrike w:val="0"/>
            <w:noProof w:val="0"/>
            <w:sz w:val="24"/>
            <w:szCs w:val="24"/>
            <w:u w:val="none"/>
            <w:lang w:val="en-US"/>
          </w:rPr>
          <w:t>)</w:t>
        </w:r>
      </w:hyperlink>
      <w:r w:rsidRPr="6074B524" w:rsidR="5C7E4244">
        <w:rPr>
          <w:rFonts w:ascii="Times New Roman" w:hAnsi="Times New Roman" w:eastAsia="Times New Roman" w:cs="Times New Roman"/>
          <w:noProof w:val="0"/>
          <w:sz w:val="24"/>
          <w:szCs w:val="24"/>
          <w:lang w:val="en-US"/>
        </w:rPr>
        <w:t xml:space="preserve"> about the current supply stockpile.</w:t>
      </w:r>
    </w:p>
    <w:p w:rsidR="09717671" w:rsidP="6074B524" w:rsidRDefault="09717671" w14:paraId="2B92E9E2" w14:textId="67E23D3C">
      <w:pPr>
        <w:pStyle w:val="Normal"/>
        <w:tabs>
          <w:tab w:val="left" w:leader="none" w:pos="3238"/>
          <w:tab w:val="left" w:leader="none" w:pos="3240"/>
        </w:tabs>
        <w:bidi w:val="0"/>
        <w:spacing w:before="80" w:line="280" w:lineRule="auto"/>
        <w:ind w:left="0"/>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u w:val="single"/>
          <w:lang w:val="en-US"/>
        </w:rPr>
        <w:t>Section 2:</w:t>
      </w:r>
      <w:r w:rsidRPr="6074B524" w:rsidR="09717671">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Clubs and organizations can utilize the Community Supply Closet by requesting access from the VP of Involvement (</w:t>
      </w:r>
      <w:hyperlink r:id="Rab5e3ed44f6f4dd5">
        <w:r w:rsidRPr="6074B524" w:rsidR="09717671">
          <w:rPr>
            <w:rStyle w:val="Hyperlink"/>
            <w:rFonts w:ascii="Times New Roman" w:hAnsi="Times New Roman" w:eastAsia="Times New Roman" w:cs="Times New Roman"/>
            <w:noProof w:val="0"/>
            <w:sz w:val="24"/>
            <w:szCs w:val="24"/>
            <w:lang w:val="en-US"/>
          </w:rPr>
          <w:t>rusgavpi@regis.edu</w:t>
        </w:r>
      </w:hyperlink>
      <w:r w:rsidRPr="6074B524" w:rsidR="09717671">
        <w:rPr>
          <w:rFonts w:ascii="Times New Roman" w:hAnsi="Times New Roman" w:eastAsia="Times New Roman" w:cs="Times New Roman"/>
          <w:noProof w:val="0"/>
          <w:sz w:val="24"/>
          <w:szCs w:val="24"/>
          <w:lang w:val="en-US"/>
        </w:rPr>
        <w:t>). The closet provides general supplies and serves as a more sustainable option by encouraging the reuse of available materials.</w:t>
      </w:r>
    </w:p>
    <w:p w:rsidR="09717671" w:rsidP="6074B524" w:rsidRDefault="09717671" w14:paraId="61591C8D" w14:textId="054AF979">
      <w:pPr>
        <w:pStyle w:val="Normal"/>
        <w:tabs>
          <w:tab w:val="left" w:leader="none" w:pos="3238"/>
          <w:tab w:val="left" w:leader="none" w:pos="3240"/>
        </w:tabs>
        <w:bidi w:val="0"/>
        <w:spacing w:before="80" w:line="280" w:lineRule="auto"/>
        <w:ind w:left="0"/>
        <w:jc w:val="both"/>
        <w:rPr>
          <w:rFonts w:ascii="Times New Roman" w:hAnsi="Times New Roman" w:eastAsia="Times New Roman" w:cs="Times New Roman"/>
          <w:b w:val="1"/>
          <w:bCs w:val="1"/>
          <w:noProof w:val="0"/>
          <w:sz w:val="28"/>
          <w:szCs w:val="28"/>
          <w:lang w:val="en-US"/>
        </w:rPr>
      </w:pPr>
      <w:r w:rsidRPr="6074B524" w:rsidR="09717671">
        <w:rPr>
          <w:rFonts w:ascii="Times New Roman" w:hAnsi="Times New Roman" w:eastAsia="Times New Roman" w:cs="Times New Roman"/>
          <w:b w:val="1"/>
          <w:bCs w:val="1"/>
          <w:noProof w:val="0"/>
          <w:sz w:val="28"/>
          <w:szCs w:val="28"/>
          <w:lang w:val="en-US"/>
        </w:rPr>
        <w:t xml:space="preserve">Article </w:t>
      </w:r>
      <w:r w:rsidRPr="6074B524" w:rsidR="2036DF1B">
        <w:rPr>
          <w:rFonts w:ascii="Times New Roman" w:hAnsi="Times New Roman" w:eastAsia="Times New Roman" w:cs="Times New Roman"/>
          <w:b w:val="1"/>
          <w:bCs w:val="1"/>
          <w:noProof w:val="0"/>
          <w:sz w:val="28"/>
          <w:szCs w:val="28"/>
          <w:lang w:val="en-US"/>
        </w:rPr>
        <w:t>V</w:t>
      </w:r>
      <w:r w:rsidRPr="6074B524" w:rsidR="09717671">
        <w:rPr>
          <w:rFonts w:ascii="Times New Roman" w:hAnsi="Times New Roman" w:eastAsia="Times New Roman" w:cs="Times New Roman"/>
          <w:b w:val="1"/>
          <w:bCs w:val="1"/>
          <w:noProof w:val="0"/>
          <w:sz w:val="28"/>
          <w:szCs w:val="28"/>
          <w:lang w:val="en-US"/>
        </w:rPr>
        <w:t xml:space="preserve">: Club &amp; Organization Apparel/Merchandise and Graduation Supplies. </w:t>
      </w:r>
    </w:p>
    <w:p w:rsidR="09717671" w:rsidP="6074B524" w:rsidRDefault="09717671" w14:paraId="697A2013" w14:textId="5E33E5FA">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u w:val="single"/>
          <w:lang w:val="en-US"/>
        </w:rPr>
        <w:t>Section 1:</w:t>
      </w:r>
      <w:r w:rsidRPr="6074B524" w:rsidR="09717671">
        <w:rPr>
          <w:rFonts w:ascii="Times New Roman" w:hAnsi="Times New Roman" w:eastAsia="Times New Roman" w:cs="Times New Roman"/>
          <w:noProof w:val="0"/>
          <w:sz w:val="24"/>
          <w:szCs w:val="24"/>
          <w:lang w:val="en-US"/>
        </w:rPr>
        <w:t xml:space="preserve"> The Appropriations Committee will fund up to 30% of a club’s approved budget for club apparel and merchandise. Club apparel and merchandise may include, but are not limited to, clothing, stickers, accessories, etc.</w:t>
      </w:r>
    </w:p>
    <w:p w:rsidR="09717671" w:rsidP="6074B524" w:rsidRDefault="09717671" w14:paraId="77AB0D31" w14:textId="6616E61D">
      <w:pPr>
        <w:pStyle w:val="ListParagraph"/>
        <w:numPr>
          <w:ilvl w:val="0"/>
          <w:numId w:val="78"/>
        </w:numPr>
        <w:tabs>
          <w:tab w:val="left" w:leader="none" w:pos="3238"/>
          <w:tab w:val="left" w:leader="none" w:pos="3240"/>
        </w:tabs>
        <w:bidi w:val="0"/>
        <w:spacing w:line="276"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To qualify for club apparel, a club/organization leader must </w:t>
      </w:r>
      <w:r w:rsidRPr="6074B524" w:rsidR="09717671">
        <w:rPr>
          <w:rFonts w:ascii="Times New Roman" w:hAnsi="Times New Roman" w:eastAsia="Times New Roman" w:cs="Times New Roman"/>
          <w:noProof w:val="0"/>
          <w:sz w:val="24"/>
          <w:szCs w:val="24"/>
          <w:lang w:val="en-US"/>
        </w:rPr>
        <w:t>submit</w:t>
      </w:r>
      <w:r w:rsidRPr="6074B524" w:rsidR="09717671">
        <w:rPr>
          <w:rFonts w:ascii="Times New Roman" w:hAnsi="Times New Roman" w:eastAsia="Times New Roman" w:cs="Times New Roman"/>
          <w:noProof w:val="0"/>
          <w:sz w:val="24"/>
          <w:szCs w:val="24"/>
          <w:lang w:val="en-US"/>
        </w:rPr>
        <w:t xml:space="preserve"> a letter verifying that the student has been active within the club/organization.</w:t>
      </w:r>
    </w:p>
    <w:p w:rsidR="09717671" w:rsidP="6074B524" w:rsidRDefault="09717671" w14:paraId="54B40311" w14:textId="07FBB6F5">
      <w:pPr>
        <w:pStyle w:val="ListParagraph"/>
        <w:numPr>
          <w:ilvl w:val="0"/>
          <w:numId w:val="78"/>
        </w:numPr>
        <w:tabs>
          <w:tab w:val="left" w:leader="none" w:pos="3238"/>
          <w:tab w:val="left" w:leader="none" w:pos="3240"/>
        </w:tabs>
        <w:bidi w:val="0"/>
        <w:spacing w:line="276"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The definition of “active” is </w:t>
      </w:r>
      <w:r w:rsidRPr="6074B524" w:rsidR="09717671">
        <w:rPr>
          <w:rFonts w:ascii="Times New Roman" w:hAnsi="Times New Roman" w:eastAsia="Times New Roman" w:cs="Times New Roman"/>
          <w:noProof w:val="0"/>
          <w:sz w:val="24"/>
          <w:szCs w:val="24"/>
          <w:lang w:val="en-US"/>
        </w:rPr>
        <w:t>determined</w:t>
      </w:r>
      <w:r w:rsidRPr="6074B524" w:rsidR="09717671">
        <w:rPr>
          <w:rFonts w:ascii="Times New Roman" w:hAnsi="Times New Roman" w:eastAsia="Times New Roman" w:cs="Times New Roman"/>
          <w:noProof w:val="0"/>
          <w:sz w:val="24"/>
          <w:szCs w:val="24"/>
          <w:lang w:val="en-US"/>
        </w:rPr>
        <w:t xml:space="preserve"> at the discretion of the club/organization of members, as outlined in a club or organization’s constitution.</w:t>
      </w:r>
    </w:p>
    <w:p w:rsidR="09717671" w:rsidP="6074B524" w:rsidRDefault="09717671" w14:paraId="5335B453" w14:textId="0F8F447A">
      <w:pPr>
        <w:pStyle w:val="ListParagraph"/>
        <w:numPr>
          <w:ilvl w:val="0"/>
          <w:numId w:val="78"/>
        </w:numPr>
        <w:tabs>
          <w:tab w:val="left" w:leader="none" w:pos="3238"/>
          <w:tab w:val="left" w:leader="none" w:pos="3240"/>
        </w:tabs>
        <w:bidi w:val="0"/>
        <w:spacing w:line="276"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Apparel must be sourced from vendors that </w:t>
      </w:r>
      <w:r w:rsidRPr="6074B524" w:rsidR="09717671">
        <w:rPr>
          <w:rFonts w:ascii="Times New Roman" w:hAnsi="Times New Roman" w:eastAsia="Times New Roman" w:cs="Times New Roman"/>
          <w:noProof w:val="0"/>
          <w:sz w:val="24"/>
          <w:szCs w:val="24"/>
          <w:lang w:val="en-US"/>
        </w:rPr>
        <w:t>demonstrate</w:t>
      </w:r>
      <w:r w:rsidRPr="6074B524" w:rsidR="09717671">
        <w:rPr>
          <w:rFonts w:ascii="Times New Roman" w:hAnsi="Times New Roman" w:eastAsia="Times New Roman" w:cs="Times New Roman"/>
          <w:noProof w:val="0"/>
          <w:sz w:val="24"/>
          <w:szCs w:val="24"/>
          <w:lang w:val="en-US"/>
        </w:rPr>
        <w:t xml:space="preserve"> compliance with fair labor practices and manufacture products in </w:t>
      </w:r>
      <w:r w:rsidRPr="6074B524" w:rsidR="09717671">
        <w:rPr>
          <w:rFonts w:ascii="Times New Roman" w:hAnsi="Times New Roman" w:eastAsia="Times New Roman" w:cs="Times New Roman"/>
          <w:noProof w:val="0"/>
          <w:sz w:val="24"/>
          <w:szCs w:val="24"/>
          <w:lang w:val="en-US"/>
        </w:rPr>
        <w:t>facilities</w:t>
      </w:r>
      <w:r w:rsidRPr="6074B524" w:rsidR="09717671">
        <w:rPr>
          <w:rFonts w:ascii="Times New Roman" w:hAnsi="Times New Roman" w:eastAsia="Times New Roman" w:cs="Times New Roman"/>
          <w:noProof w:val="0"/>
          <w:sz w:val="24"/>
          <w:szCs w:val="24"/>
          <w:lang w:val="en-US"/>
        </w:rPr>
        <w:t xml:space="preserve"> free from sweatshop labor and exploitative working </w:t>
      </w:r>
      <w:r w:rsidRPr="6074B524" w:rsidR="09717671">
        <w:rPr>
          <w:rFonts w:ascii="Times New Roman" w:hAnsi="Times New Roman" w:eastAsia="Times New Roman" w:cs="Times New Roman"/>
          <w:noProof w:val="0"/>
          <w:sz w:val="24"/>
          <w:szCs w:val="24"/>
          <w:lang w:val="en-US"/>
        </w:rPr>
        <w:t>condition</w:t>
      </w:r>
      <w:r w:rsidRPr="6074B524" w:rsidR="09717671">
        <w:rPr>
          <w:rFonts w:ascii="Times New Roman" w:hAnsi="Times New Roman" w:eastAsia="Times New Roman" w:cs="Times New Roman"/>
          <w:noProof w:val="0"/>
          <w:sz w:val="24"/>
          <w:szCs w:val="24"/>
          <w:lang w:val="en-US"/>
        </w:rPr>
        <w:t xml:space="preserve">s. </w:t>
      </w:r>
    </w:p>
    <w:p w:rsidR="09717671" w:rsidP="6074B524" w:rsidRDefault="09717671" w14:paraId="17777F18" w14:textId="022E6E7D">
      <w:pPr>
        <w:pStyle w:val="Normal"/>
        <w:tabs>
          <w:tab w:val="left" w:leader="none" w:pos="3238"/>
          <w:tab w:val="left" w:leader="none" w:pos="3240"/>
        </w:tabs>
        <w:bidi w:val="0"/>
        <w:spacing w:line="276" w:lineRule="auto"/>
        <w:ind w:left="0"/>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u w:val="single"/>
          <w:lang w:val="en-US"/>
        </w:rPr>
        <w:t>Section 2:</w:t>
      </w:r>
      <w:r w:rsidRPr="6074B524" w:rsidR="09717671">
        <w:rPr>
          <w:rFonts w:ascii="Times New Roman" w:hAnsi="Times New Roman" w:eastAsia="Times New Roman" w:cs="Times New Roman"/>
          <w:noProof w:val="0"/>
          <w:sz w:val="24"/>
          <w:szCs w:val="24"/>
          <w:lang w:val="en-US"/>
        </w:rPr>
        <w:t xml:space="preserve"> The Appropriations Committee will fund up to $80 per club for graduation, stole(s) or cord(s) per student.</w:t>
      </w:r>
    </w:p>
    <w:p w:rsidR="09717671" w:rsidP="6074B524" w:rsidRDefault="09717671" w14:paraId="5EF206E5" w14:textId="13D594F0">
      <w:pPr>
        <w:pStyle w:val="ListParagraph"/>
        <w:numPr>
          <w:ilvl w:val="0"/>
          <w:numId w:val="80"/>
        </w:numPr>
        <w:tabs>
          <w:tab w:val="left" w:leader="none" w:pos="3238"/>
          <w:tab w:val="left" w:leader="none" w:pos="3240"/>
        </w:tabs>
        <w:bidi w:val="0"/>
        <w:spacing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To qualify for a cord or stole, a club/organization leader must </w:t>
      </w:r>
      <w:r w:rsidRPr="6074B524" w:rsidR="09717671">
        <w:rPr>
          <w:rFonts w:ascii="Times New Roman" w:hAnsi="Times New Roman" w:eastAsia="Times New Roman" w:cs="Times New Roman"/>
          <w:noProof w:val="0"/>
          <w:sz w:val="24"/>
          <w:szCs w:val="24"/>
          <w:lang w:val="en-US"/>
        </w:rPr>
        <w:t>submit</w:t>
      </w:r>
      <w:r w:rsidRPr="6074B524" w:rsidR="09717671">
        <w:rPr>
          <w:rFonts w:ascii="Times New Roman" w:hAnsi="Times New Roman" w:eastAsia="Times New Roman" w:cs="Times New Roman"/>
          <w:noProof w:val="0"/>
          <w:sz w:val="24"/>
          <w:szCs w:val="24"/>
          <w:lang w:val="en-US"/>
        </w:rPr>
        <w:t xml:space="preserve"> a letter verifying that the student has been active within the club/organization.</w:t>
      </w:r>
    </w:p>
    <w:p w:rsidR="09717671" w:rsidP="6074B524" w:rsidRDefault="09717671" w14:paraId="38A133F0" w14:textId="49B82103">
      <w:pPr>
        <w:pStyle w:val="ListParagraph"/>
        <w:numPr>
          <w:ilvl w:val="0"/>
          <w:numId w:val="80"/>
        </w:numPr>
        <w:tabs>
          <w:tab w:val="left" w:leader="none" w:pos="3238"/>
          <w:tab w:val="left" w:leader="none" w:pos="3240"/>
        </w:tabs>
        <w:bidi w:val="0"/>
        <w:spacing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The definition of "active" is </w:t>
      </w:r>
      <w:r w:rsidRPr="6074B524" w:rsidR="09717671">
        <w:rPr>
          <w:rFonts w:ascii="Times New Roman" w:hAnsi="Times New Roman" w:eastAsia="Times New Roman" w:cs="Times New Roman"/>
          <w:noProof w:val="0"/>
          <w:sz w:val="24"/>
          <w:szCs w:val="24"/>
          <w:lang w:val="en-US"/>
        </w:rPr>
        <w:t>determined</w:t>
      </w:r>
      <w:r w:rsidRPr="6074B524" w:rsidR="09717671">
        <w:rPr>
          <w:rFonts w:ascii="Times New Roman" w:hAnsi="Times New Roman" w:eastAsia="Times New Roman" w:cs="Times New Roman"/>
          <w:noProof w:val="0"/>
          <w:sz w:val="24"/>
          <w:szCs w:val="24"/>
          <w:lang w:val="en-US"/>
        </w:rPr>
        <w:t xml:space="preserve"> at the discretion of the club/</w:t>
      </w:r>
      <w:r w:rsidRPr="6074B524" w:rsidR="09717671">
        <w:rPr>
          <w:rFonts w:ascii="Times New Roman" w:hAnsi="Times New Roman" w:eastAsia="Times New Roman" w:cs="Times New Roman"/>
          <w:noProof w:val="0"/>
          <w:sz w:val="24"/>
          <w:szCs w:val="24"/>
          <w:lang w:val="en-US"/>
        </w:rPr>
        <w:t>organization</w:t>
      </w:r>
      <w:r w:rsidRPr="6074B524" w:rsidR="09717671">
        <w:rPr>
          <w:rFonts w:ascii="Times New Roman" w:hAnsi="Times New Roman" w:eastAsia="Times New Roman" w:cs="Times New Roman"/>
          <w:noProof w:val="0"/>
          <w:sz w:val="24"/>
          <w:szCs w:val="24"/>
          <w:lang w:val="en-US"/>
        </w:rPr>
        <w:t xml:space="preserve"> members, as outlined in a club or organization’s constitution.</w:t>
      </w:r>
    </w:p>
    <w:p w:rsidR="09717671" w:rsidP="6074B524" w:rsidRDefault="09717671" w14:paraId="29C22AC3" w14:textId="380C456D">
      <w:pPr>
        <w:pStyle w:val="Normal"/>
        <w:tabs>
          <w:tab w:val="left" w:leader="none" w:pos="3238"/>
          <w:tab w:val="left" w:leader="none" w:pos="3240"/>
        </w:tabs>
        <w:bidi w:val="0"/>
        <w:spacing w:line="280" w:lineRule="auto"/>
        <w:ind w:left="0"/>
        <w:jc w:val="both"/>
        <w:rPr>
          <w:rFonts w:ascii="Times New Roman" w:hAnsi="Times New Roman" w:eastAsia="Times New Roman" w:cs="Times New Roman"/>
          <w:b w:val="1"/>
          <w:bCs w:val="1"/>
          <w:noProof w:val="0"/>
          <w:sz w:val="28"/>
          <w:szCs w:val="28"/>
          <w:lang w:val="en-US"/>
        </w:rPr>
      </w:pPr>
      <w:r w:rsidRPr="6074B524" w:rsidR="09717671">
        <w:rPr>
          <w:rFonts w:ascii="Times New Roman" w:hAnsi="Times New Roman" w:eastAsia="Times New Roman" w:cs="Times New Roman"/>
          <w:b w:val="1"/>
          <w:bCs w:val="1"/>
          <w:noProof w:val="0"/>
          <w:sz w:val="28"/>
          <w:szCs w:val="28"/>
          <w:u w:val="none"/>
          <w:lang w:val="en-US"/>
        </w:rPr>
        <w:t xml:space="preserve">Article </w:t>
      </w:r>
      <w:r w:rsidRPr="6074B524" w:rsidR="5B7E1531">
        <w:rPr>
          <w:rFonts w:ascii="Times New Roman" w:hAnsi="Times New Roman" w:eastAsia="Times New Roman" w:cs="Times New Roman"/>
          <w:b w:val="1"/>
          <w:bCs w:val="1"/>
          <w:noProof w:val="0"/>
          <w:sz w:val="28"/>
          <w:szCs w:val="28"/>
          <w:u w:val="none"/>
          <w:lang w:val="en-US"/>
        </w:rPr>
        <w:t>VI</w:t>
      </w:r>
      <w:r w:rsidRPr="6074B524" w:rsidR="09717671">
        <w:rPr>
          <w:rFonts w:ascii="Times New Roman" w:hAnsi="Times New Roman" w:eastAsia="Times New Roman" w:cs="Times New Roman"/>
          <w:b w:val="1"/>
          <w:bCs w:val="1"/>
          <w:noProof w:val="0"/>
          <w:sz w:val="28"/>
          <w:szCs w:val="28"/>
          <w:u w:val="none"/>
          <w:lang w:val="en-US"/>
        </w:rPr>
        <w:t>:</w:t>
      </w:r>
      <w:r w:rsidRPr="6074B524" w:rsidR="09717671">
        <w:rPr>
          <w:rFonts w:ascii="Times New Roman" w:hAnsi="Times New Roman" w:eastAsia="Times New Roman" w:cs="Times New Roman"/>
          <w:b w:val="1"/>
          <w:bCs w:val="1"/>
          <w:noProof w:val="0"/>
          <w:sz w:val="28"/>
          <w:szCs w:val="28"/>
          <w:lang w:val="en-US"/>
        </w:rPr>
        <w:t xml:space="preserve"> University-Sponsored Student and Group Travel. </w:t>
      </w:r>
    </w:p>
    <w:p w:rsidR="5E0A058D" w:rsidP="6074B524" w:rsidRDefault="5E0A058D" w14:paraId="40524F24" w14:textId="53ECC777">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5E0A058D">
        <w:rPr>
          <w:rFonts w:ascii="Times New Roman" w:hAnsi="Times New Roman" w:eastAsia="Times New Roman" w:cs="Times New Roman"/>
          <w:noProof w:val="0"/>
          <w:sz w:val="24"/>
          <w:szCs w:val="24"/>
          <w:u w:val="single"/>
          <w:lang w:val="en-US"/>
        </w:rPr>
        <w:t>Section 1:</w:t>
      </w:r>
      <w:r w:rsidRPr="6074B524" w:rsidR="5E0A058D">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Travel is defined as a mandatory overnight stay. Ex., Conferences, competitions, late events where driving/travel is a liability, etc.</w:t>
      </w:r>
    </w:p>
    <w:p w:rsidR="29E53FB5" w:rsidP="6074B524" w:rsidRDefault="29E53FB5" w14:paraId="169E4E2C" w14:textId="75565907">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29E53FB5">
        <w:rPr>
          <w:rFonts w:ascii="Times New Roman" w:hAnsi="Times New Roman" w:eastAsia="Times New Roman" w:cs="Times New Roman"/>
          <w:noProof w:val="0"/>
          <w:sz w:val="24"/>
          <w:szCs w:val="24"/>
          <w:u w:val="single"/>
          <w:lang w:val="en-US"/>
        </w:rPr>
        <w:t>Section 2:</w:t>
      </w:r>
      <w:r w:rsidRPr="6074B524" w:rsidR="29E53FB5">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Each Student is capped at requesting $500 in travel funds per academic year.</w:t>
      </w:r>
    </w:p>
    <w:p w:rsidR="23E12D53" w:rsidP="6074B524" w:rsidRDefault="23E12D53" w14:paraId="6DECDF98" w14:textId="6E5CD850">
      <w:pPr>
        <w:pStyle w:val="Normal"/>
        <w:tabs>
          <w:tab w:val="left" w:leader="none" w:pos="2520"/>
        </w:tabs>
        <w:bidi w:val="0"/>
        <w:spacing w:before="57" w:line="280" w:lineRule="auto"/>
        <w:ind w:left="0"/>
        <w:jc w:val="both"/>
      </w:pPr>
      <w:r w:rsidRPr="6074B524" w:rsidR="23E12D53">
        <w:rPr>
          <w:rFonts w:ascii="Times New Roman" w:hAnsi="Times New Roman" w:eastAsia="Times New Roman" w:cs="Times New Roman"/>
          <w:noProof w:val="0"/>
          <w:sz w:val="24"/>
          <w:szCs w:val="24"/>
          <w:u w:val="single"/>
          <w:lang w:val="en-US"/>
        </w:rPr>
        <w:t>Section 3:</w:t>
      </w:r>
      <w:r w:rsidRPr="6074B524" w:rsidR="23E12D53">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 xml:space="preserve">Travel funds can cover transportation costs, lodging, conference fees, and other associated expenses as </w:t>
      </w:r>
      <w:r w:rsidRPr="6074B524" w:rsidR="09717671">
        <w:rPr>
          <w:rFonts w:ascii="Times New Roman" w:hAnsi="Times New Roman" w:eastAsia="Times New Roman" w:cs="Times New Roman"/>
          <w:noProof w:val="0"/>
          <w:sz w:val="24"/>
          <w:szCs w:val="24"/>
          <w:lang w:val="en-US"/>
        </w:rPr>
        <w:t>determined</w:t>
      </w:r>
      <w:r w:rsidRPr="6074B524" w:rsidR="09717671">
        <w:rPr>
          <w:rFonts w:ascii="Times New Roman" w:hAnsi="Times New Roman" w:eastAsia="Times New Roman" w:cs="Times New Roman"/>
          <w:noProof w:val="0"/>
          <w:sz w:val="24"/>
          <w:szCs w:val="24"/>
          <w:lang w:val="en-US"/>
        </w:rPr>
        <w:t xml:space="preserve"> by the Appropriations Committee.</w:t>
      </w:r>
    </w:p>
    <w:p w:rsidR="09717671" w:rsidP="6074B524" w:rsidRDefault="09717671" w14:paraId="5CCD4636" w14:textId="2D74E17C">
      <w:pPr>
        <w:pStyle w:val="ListParagraph"/>
        <w:numPr>
          <w:ilvl w:val="0"/>
          <w:numId w:val="82"/>
        </w:numPr>
        <w:tabs>
          <w:tab w:val="left" w:leader="none" w:pos="2520"/>
        </w:tabs>
        <w:bidi w:val="0"/>
        <w:spacing w:before="57"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Students are encouraged to find funding to pay 15% of their travel costs when requesting funds.</w:t>
      </w:r>
      <w:r w:rsidRPr="6074B524" w:rsidR="09717671">
        <w:rPr>
          <w:rFonts w:ascii="Times New Roman" w:hAnsi="Times New Roman" w:eastAsia="Times New Roman" w:cs="Times New Roman"/>
          <w:noProof w:val="0"/>
          <w:sz w:val="24"/>
          <w:szCs w:val="24"/>
          <w:lang w:val="en-US"/>
        </w:rPr>
        <w:t xml:space="preserve"> This can include personal funds, fundraising, grants, etc. They must </w:t>
      </w:r>
      <w:r w:rsidRPr="6074B524" w:rsidR="09717671">
        <w:rPr>
          <w:rFonts w:ascii="Times New Roman" w:hAnsi="Times New Roman" w:eastAsia="Times New Roman" w:cs="Times New Roman"/>
          <w:noProof w:val="0"/>
          <w:sz w:val="24"/>
          <w:szCs w:val="24"/>
          <w:lang w:val="en-US"/>
        </w:rPr>
        <w:t>disclose</w:t>
      </w:r>
      <w:r w:rsidRPr="6074B524" w:rsidR="09717671">
        <w:rPr>
          <w:rFonts w:ascii="Times New Roman" w:hAnsi="Times New Roman" w:eastAsia="Times New Roman" w:cs="Times New Roman"/>
          <w:noProof w:val="0"/>
          <w:sz w:val="24"/>
          <w:szCs w:val="24"/>
          <w:lang w:val="en-US"/>
        </w:rPr>
        <w:t xml:space="preserve"> their attempts on this. Ex: If a trip costs $1000, the student group(s) would pay $150 and receive $850 in funding.</w:t>
      </w:r>
    </w:p>
    <w:p w:rsidR="2F94F40F" w:rsidP="6074B524" w:rsidRDefault="2F94F40F" w14:paraId="2F81E58B" w14:textId="183D5E33">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2F94F40F">
        <w:rPr>
          <w:rFonts w:ascii="Times New Roman" w:hAnsi="Times New Roman" w:eastAsia="Times New Roman" w:cs="Times New Roman"/>
          <w:noProof w:val="0"/>
          <w:sz w:val="24"/>
          <w:szCs w:val="24"/>
          <w:u w:val="single"/>
          <w:lang w:val="en-US"/>
        </w:rPr>
        <w:t>Section 4:</w:t>
      </w:r>
      <w:r w:rsidRPr="6074B524" w:rsidR="2F94F40F">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 xml:space="preserve">Advisors can request a maximum of $500 (what is allotted for each student per academic year) in travel funds, </w:t>
      </w:r>
    </w:p>
    <w:p w:rsidR="09717671" w:rsidP="6074B524" w:rsidRDefault="09717671" w14:paraId="6F0E8174" w14:textId="08B7D9F9">
      <w:pPr>
        <w:pStyle w:val="ListParagraph"/>
        <w:numPr>
          <w:ilvl w:val="0"/>
          <w:numId w:val="89"/>
        </w:numPr>
        <w:tabs>
          <w:tab w:val="left" w:leader="none" w:pos="2520"/>
        </w:tabs>
        <w:bidi w:val="0"/>
        <w:spacing w:before="57"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The Appropriations Committee will only fund one advisor per domestic trip or two per international trip.</w:t>
      </w:r>
    </w:p>
    <w:p w:rsidR="6B1CEE29" w:rsidP="6074B524" w:rsidRDefault="6B1CEE29" w14:paraId="15070B71" w14:textId="10A7A32A">
      <w:pPr>
        <w:pStyle w:val="Normal"/>
        <w:tabs>
          <w:tab w:val="left" w:leader="none" w:pos="2520"/>
        </w:tabs>
        <w:bidi w:val="0"/>
        <w:spacing w:before="57" w:line="280" w:lineRule="auto"/>
        <w:ind w:left="0"/>
        <w:jc w:val="both"/>
      </w:pPr>
      <w:r w:rsidRPr="6074B524" w:rsidR="6B1CEE29">
        <w:rPr>
          <w:rFonts w:ascii="Times New Roman" w:hAnsi="Times New Roman" w:eastAsia="Times New Roman" w:cs="Times New Roman"/>
          <w:noProof w:val="0"/>
          <w:sz w:val="24"/>
          <w:szCs w:val="24"/>
          <w:u w:val="single"/>
          <w:lang w:val="en-US"/>
        </w:rPr>
        <w:t>Section 5:</w:t>
      </w:r>
      <w:r w:rsidRPr="6074B524" w:rsidR="6B1CEE29">
        <w:rPr>
          <w:rFonts w:ascii="Times New Roman" w:hAnsi="Times New Roman" w:eastAsia="Times New Roman" w:cs="Times New Roman"/>
          <w:noProof w:val="0"/>
          <w:sz w:val="24"/>
          <w:szCs w:val="24"/>
          <w:lang w:val="en-US"/>
        </w:rPr>
        <w:t xml:space="preserve"> The Appropriations Committee and RUSGA Senate will consider funding accommodation at a reasonable rate (location dependent) with the expectation of fulfilling the accommodations’ maximum occupancy. The placement of members within the accommodation, based on gender identity, is left at the discretion of the traveling group with every individual’s identity and comfort in mind.</w:t>
      </w:r>
    </w:p>
    <w:p w:rsidR="09717671" w:rsidP="6074B524" w:rsidRDefault="09717671" w14:paraId="05291374" w14:textId="3C994F44">
      <w:pPr>
        <w:pStyle w:val="ListParagraph"/>
        <w:numPr>
          <w:ilvl w:val="0"/>
          <w:numId w:val="90"/>
        </w:numPr>
        <w:tabs>
          <w:tab w:val="left" w:leader="none" w:pos="2520"/>
        </w:tabs>
        <w:bidi w:val="0"/>
        <w:spacing w:before="57"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One </w:t>
      </w:r>
      <w:r w:rsidRPr="6074B524" w:rsidR="09717671">
        <w:rPr>
          <w:rFonts w:ascii="Times New Roman" w:hAnsi="Times New Roman" w:eastAsia="Times New Roman" w:cs="Times New Roman"/>
          <w:noProof w:val="0"/>
          <w:sz w:val="24"/>
          <w:szCs w:val="24"/>
          <w:lang w:val="en-US"/>
        </w:rPr>
        <w:t>additional</w:t>
      </w:r>
      <w:r w:rsidRPr="6074B524" w:rsidR="09717671">
        <w:rPr>
          <w:rFonts w:ascii="Times New Roman" w:hAnsi="Times New Roman" w:eastAsia="Times New Roman" w:cs="Times New Roman"/>
          <w:noProof w:val="0"/>
          <w:sz w:val="24"/>
          <w:szCs w:val="24"/>
          <w:lang w:val="en-US"/>
        </w:rPr>
        <w:t xml:space="preserve"> hotel room may be funded </w:t>
      </w:r>
      <w:r w:rsidRPr="6074B524" w:rsidR="09717671">
        <w:rPr>
          <w:rFonts w:ascii="Times New Roman" w:hAnsi="Times New Roman" w:eastAsia="Times New Roman" w:cs="Times New Roman"/>
          <w:noProof w:val="0"/>
          <w:sz w:val="24"/>
          <w:szCs w:val="24"/>
          <w:lang w:val="en-US"/>
        </w:rPr>
        <w:t>for</w:t>
      </w:r>
      <w:r w:rsidRPr="6074B524" w:rsidR="09717671">
        <w:rPr>
          <w:rFonts w:ascii="Times New Roman" w:hAnsi="Times New Roman" w:eastAsia="Times New Roman" w:cs="Times New Roman"/>
          <w:noProof w:val="0"/>
          <w:sz w:val="24"/>
          <w:szCs w:val="24"/>
          <w:lang w:val="en-US"/>
        </w:rPr>
        <w:t xml:space="preserve"> an advisor or coach.</w:t>
      </w:r>
    </w:p>
    <w:p w:rsidR="117DC512" w:rsidP="6074B524" w:rsidRDefault="117DC512" w14:paraId="1AC12515" w14:textId="3D69F12D">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117DC512">
        <w:rPr>
          <w:rFonts w:ascii="Times New Roman" w:hAnsi="Times New Roman" w:eastAsia="Times New Roman" w:cs="Times New Roman"/>
          <w:noProof w:val="0"/>
          <w:sz w:val="24"/>
          <w:szCs w:val="24"/>
          <w:u w:val="single"/>
          <w:lang w:val="en-US"/>
        </w:rPr>
        <w:t>Section 6:</w:t>
      </w:r>
      <w:r w:rsidRPr="6074B524" w:rsidR="117DC512">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For travel within driving distance - defined by 800 miles - the Appropriations Committee and RUSGA Senate will only consider funding ground transportation using university or personal vehicles and university approved drivers. Airfare will not be eligible for funding in these cases.</w:t>
      </w:r>
    </w:p>
    <w:p w:rsidR="09717671" w:rsidP="6074B524" w:rsidRDefault="09717671" w14:paraId="4A08A701" w14:textId="3C6B86D9">
      <w:pPr>
        <w:pStyle w:val="ListParagraph"/>
        <w:numPr>
          <w:ilvl w:val="0"/>
          <w:numId w:val="91"/>
        </w:numPr>
        <w:tabs>
          <w:tab w:val="left" w:leader="none" w:pos="2520"/>
        </w:tabs>
        <w:bidi w:val="0"/>
        <w:spacing w:before="57"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If all university vehicles are unavailable, the Appropriations Committee and RUSGA Senate will consider funding a chartered van or bus rental, provided reasonable efforts have been made to secure university vehicles.</w:t>
      </w:r>
    </w:p>
    <w:p w:rsidR="09717671" w:rsidP="6074B524" w:rsidRDefault="09717671" w14:paraId="4A035502" w14:textId="1B5C377F">
      <w:pPr>
        <w:pStyle w:val="ListParagraph"/>
        <w:numPr>
          <w:ilvl w:val="0"/>
          <w:numId w:val="91"/>
        </w:numPr>
        <w:tabs>
          <w:tab w:val="left" w:leader="none" w:pos="2520"/>
        </w:tabs>
        <w:bidi w:val="0"/>
        <w:spacing w:before="57"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The Appropriations Committee and RUSGA Senate will reimburse $0.60 per mile for personal vehicles used to transport participants to an event or program. </w:t>
      </w:r>
      <w:r w:rsidRPr="6074B524" w:rsidR="09717671">
        <w:rPr>
          <w:rFonts w:ascii="Times New Roman" w:hAnsi="Times New Roman" w:eastAsia="Times New Roman" w:cs="Times New Roman"/>
          <w:noProof w:val="0"/>
          <w:sz w:val="24"/>
          <w:szCs w:val="24"/>
          <w:lang w:val="en-US"/>
        </w:rPr>
        <w:t>For example, if a club leader drives their personal vehicle with club members, they can request reimbursement for round-trip mileage.</w:t>
      </w:r>
    </w:p>
    <w:p w:rsidR="09717671" w:rsidP="6074B524" w:rsidRDefault="09717671" w14:paraId="1F18408D" w14:textId="7F98E29E">
      <w:pPr>
        <w:pStyle w:val="ListParagraph"/>
        <w:numPr>
          <w:ilvl w:val="0"/>
          <w:numId w:val="91"/>
        </w:numPr>
        <w:tabs>
          <w:tab w:val="left" w:leader="none" w:pos="2520"/>
        </w:tabs>
        <w:bidi w:val="0"/>
        <w:spacing w:before="57" w:line="280" w:lineRule="auto"/>
        <w:jc w:val="both"/>
        <w:rPr>
          <w:rFonts w:ascii="Times New Roman" w:hAnsi="Times New Roman" w:eastAsia="Times New Roman" w:cs="Times New Roman"/>
          <w:noProof w:val="0"/>
          <w:sz w:val="24"/>
          <w:szCs w:val="24"/>
          <w:lang w:val="en-US"/>
        </w:rPr>
      </w:pPr>
      <w:r w:rsidRPr="6074B524" w:rsidR="09717671">
        <w:rPr>
          <w:rFonts w:ascii="Times New Roman" w:hAnsi="Times New Roman" w:eastAsia="Times New Roman" w:cs="Times New Roman"/>
          <w:noProof w:val="0"/>
          <w:sz w:val="24"/>
          <w:szCs w:val="24"/>
          <w:lang w:val="en-US"/>
        </w:rPr>
        <w:t xml:space="preserve">If a personal vehicle is planned to be used, the driver must be a university-authorized driver. If you need to become an authorized driver, email </w:t>
      </w:r>
      <w:hyperlink r:id="Rab96ad66923e47d2">
        <w:r w:rsidRPr="6074B524" w:rsidR="09717671">
          <w:rPr>
            <w:rStyle w:val="Hyperlink"/>
            <w:rFonts w:ascii="Times New Roman" w:hAnsi="Times New Roman" w:eastAsia="Times New Roman" w:cs="Times New Roman"/>
            <w:strike w:val="0"/>
            <w:dstrike w:val="0"/>
            <w:noProof w:val="0"/>
            <w:color w:val="467886"/>
            <w:sz w:val="24"/>
            <w:szCs w:val="24"/>
            <w:u w:val="single"/>
            <w:lang w:val="en-US"/>
          </w:rPr>
          <w:t>drivesafe@regis.edu</w:t>
        </w:r>
      </w:hyperlink>
      <w:r w:rsidRPr="6074B524" w:rsidR="09717671">
        <w:rPr>
          <w:rFonts w:ascii="Times New Roman" w:hAnsi="Times New Roman" w:eastAsia="Times New Roman" w:cs="Times New Roman"/>
          <w:noProof w:val="0"/>
          <w:color w:val="467886"/>
          <w:sz w:val="24"/>
          <w:szCs w:val="24"/>
          <w:lang w:val="en-US"/>
        </w:rPr>
        <w:t xml:space="preserve"> </w:t>
      </w:r>
      <w:r w:rsidRPr="6074B524" w:rsidR="09717671">
        <w:rPr>
          <w:rFonts w:ascii="Times New Roman" w:hAnsi="Times New Roman" w:eastAsia="Times New Roman" w:cs="Times New Roman"/>
          <w:noProof w:val="0"/>
          <w:sz w:val="24"/>
          <w:szCs w:val="24"/>
          <w:lang w:val="en-US"/>
        </w:rPr>
        <w:t>to become certified.</w:t>
      </w:r>
    </w:p>
    <w:p w:rsidR="7FAE0338" w:rsidP="6074B524" w:rsidRDefault="7FAE0338" w14:paraId="7DF6B7D1" w14:textId="6C22B243">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7FAE0338">
        <w:rPr>
          <w:rFonts w:ascii="Times New Roman" w:hAnsi="Times New Roman" w:eastAsia="Times New Roman" w:cs="Times New Roman"/>
          <w:noProof w:val="0"/>
          <w:sz w:val="24"/>
          <w:szCs w:val="24"/>
          <w:u w:val="single"/>
          <w:lang w:val="en-US"/>
        </w:rPr>
        <w:t>Section</w:t>
      </w:r>
      <w:r w:rsidRPr="6074B524" w:rsidR="0E194BF8">
        <w:rPr>
          <w:rFonts w:ascii="Times New Roman" w:hAnsi="Times New Roman" w:eastAsia="Times New Roman" w:cs="Times New Roman"/>
          <w:noProof w:val="0"/>
          <w:sz w:val="24"/>
          <w:szCs w:val="24"/>
          <w:u w:val="single"/>
          <w:lang w:val="en-US"/>
        </w:rPr>
        <w:t xml:space="preserve"> </w:t>
      </w:r>
      <w:r w:rsidRPr="6074B524" w:rsidR="7FAE0338">
        <w:rPr>
          <w:rFonts w:ascii="Times New Roman" w:hAnsi="Times New Roman" w:eastAsia="Times New Roman" w:cs="Times New Roman"/>
          <w:noProof w:val="0"/>
          <w:sz w:val="24"/>
          <w:szCs w:val="24"/>
          <w:u w:val="single"/>
          <w:lang w:val="en-US"/>
        </w:rPr>
        <w:t>7:</w:t>
      </w:r>
      <w:r w:rsidRPr="6074B524" w:rsidR="7FAE0338">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The Appropriations Committee and RUSGA Senate will fund domestic and international air travel to destinations beyond the 800-mile distance guideline.</w:t>
      </w:r>
    </w:p>
    <w:p w:rsidR="1CD6BFA8" w:rsidP="6074B524" w:rsidRDefault="1CD6BFA8" w14:paraId="225B2E7D" w14:textId="50A5D548">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1CD6BFA8">
        <w:rPr>
          <w:rFonts w:ascii="Times New Roman" w:hAnsi="Times New Roman" w:eastAsia="Times New Roman" w:cs="Times New Roman"/>
          <w:noProof w:val="0"/>
          <w:sz w:val="24"/>
          <w:szCs w:val="24"/>
          <w:u w:val="single"/>
          <w:lang w:val="en-US"/>
        </w:rPr>
        <w:t>Section 8:</w:t>
      </w:r>
      <w:r w:rsidRPr="6074B524" w:rsidR="1CD6BFA8">
        <w:rPr>
          <w:rFonts w:ascii="Times New Roman" w:hAnsi="Times New Roman" w:eastAsia="Times New Roman" w:cs="Times New Roman"/>
          <w:noProof w:val="0"/>
          <w:sz w:val="24"/>
          <w:szCs w:val="24"/>
          <w:lang w:val="en-US"/>
        </w:rPr>
        <w:t xml:space="preserve"> </w:t>
      </w:r>
      <w:r w:rsidRPr="6074B524" w:rsidR="09717671">
        <w:rPr>
          <w:rFonts w:ascii="Times New Roman" w:hAnsi="Times New Roman" w:eastAsia="Times New Roman" w:cs="Times New Roman"/>
          <w:noProof w:val="0"/>
          <w:sz w:val="24"/>
          <w:szCs w:val="24"/>
          <w:lang w:val="en-US"/>
        </w:rPr>
        <w:t xml:space="preserve">The Appropriations Committee and RUSGA Senate will provide an </w:t>
      </w:r>
      <w:r w:rsidRPr="6074B524" w:rsidR="09717671">
        <w:rPr>
          <w:rFonts w:ascii="Times New Roman" w:hAnsi="Times New Roman" w:eastAsia="Times New Roman" w:cs="Times New Roman"/>
          <w:noProof w:val="0"/>
          <w:sz w:val="24"/>
          <w:szCs w:val="24"/>
          <w:lang w:val="en-US"/>
        </w:rPr>
        <w:t>additional</w:t>
      </w:r>
      <w:r w:rsidRPr="6074B524" w:rsidR="09717671">
        <w:rPr>
          <w:rFonts w:ascii="Times New Roman" w:hAnsi="Times New Roman" w:eastAsia="Times New Roman" w:cs="Times New Roman"/>
          <w:noProof w:val="0"/>
          <w:sz w:val="24"/>
          <w:szCs w:val="24"/>
          <w:lang w:val="en-US"/>
        </w:rPr>
        <w:t xml:space="preserve"> travel allocation of up to 20% of a club’s approved budget for eligible travel expenses. Clubs must </w:t>
      </w:r>
      <w:r w:rsidRPr="6074B524" w:rsidR="09717671">
        <w:rPr>
          <w:rFonts w:ascii="Times New Roman" w:hAnsi="Times New Roman" w:eastAsia="Times New Roman" w:cs="Times New Roman"/>
          <w:noProof w:val="0"/>
          <w:sz w:val="24"/>
          <w:szCs w:val="24"/>
          <w:lang w:val="en-US"/>
        </w:rPr>
        <w:t>utilize</w:t>
      </w:r>
      <w:r w:rsidRPr="6074B524" w:rsidR="09717671">
        <w:rPr>
          <w:rFonts w:ascii="Times New Roman" w:hAnsi="Times New Roman" w:eastAsia="Times New Roman" w:cs="Times New Roman"/>
          <w:noProof w:val="0"/>
          <w:sz w:val="24"/>
          <w:szCs w:val="24"/>
          <w:lang w:val="en-US"/>
        </w:rPr>
        <w:t xml:space="preserve"> their designated travel allocation of up to $500 prior to accessing </w:t>
      </w:r>
      <w:r w:rsidRPr="6074B524" w:rsidR="09717671">
        <w:rPr>
          <w:rFonts w:ascii="Times New Roman" w:hAnsi="Times New Roman" w:eastAsia="Times New Roman" w:cs="Times New Roman"/>
          <w:noProof w:val="0"/>
          <w:sz w:val="24"/>
          <w:szCs w:val="24"/>
          <w:lang w:val="en-US"/>
        </w:rPr>
        <w:t>additional</w:t>
      </w:r>
      <w:r w:rsidRPr="6074B524" w:rsidR="09717671">
        <w:rPr>
          <w:rFonts w:ascii="Times New Roman" w:hAnsi="Times New Roman" w:eastAsia="Times New Roman" w:cs="Times New Roman"/>
          <w:noProof w:val="0"/>
          <w:sz w:val="24"/>
          <w:szCs w:val="24"/>
          <w:lang w:val="en-US"/>
        </w:rPr>
        <w:t xml:space="preserve"> funding. This </w:t>
      </w:r>
      <w:r w:rsidRPr="6074B524" w:rsidR="09717671">
        <w:rPr>
          <w:rFonts w:ascii="Times New Roman" w:hAnsi="Times New Roman" w:eastAsia="Times New Roman" w:cs="Times New Roman"/>
          <w:noProof w:val="0"/>
          <w:sz w:val="24"/>
          <w:szCs w:val="24"/>
          <w:lang w:val="en-US"/>
        </w:rPr>
        <w:t>additional</w:t>
      </w:r>
      <w:r w:rsidRPr="6074B524" w:rsidR="09717671">
        <w:rPr>
          <w:rFonts w:ascii="Times New Roman" w:hAnsi="Times New Roman" w:eastAsia="Times New Roman" w:cs="Times New Roman"/>
          <w:noProof w:val="0"/>
          <w:sz w:val="24"/>
          <w:szCs w:val="24"/>
          <w:lang w:val="en-US"/>
        </w:rPr>
        <w:t xml:space="preserve"> funding is intended to support student expenses associated with travel, including costs necessary to allow </w:t>
      </w:r>
      <w:r w:rsidRPr="6074B524" w:rsidR="09717671">
        <w:rPr>
          <w:rFonts w:ascii="Times New Roman" w:hAnsi="Times New Roman" w:eastAsia="Times New Roman" w:cs="Times New Roman"/>
          <w:noProof w:val="0"/>
          <w:sz w:val="24"/>
          <w:szCs w:val="24"/>
          <w:lang w:val="en-US"/>
        </w:rPr>
        <w:t>additional</w:t>
      </w:r>
      <w:r w:rsidRPr="6074B524" w:rsidR="09717671">
        <w:rPr>
          <w:rFonts w:ascii="Times New Roman" w:hAnsi="Times New Roman" w:eastAsia="Times New Roman" w:cs="Times New Roman"/>
          <w:noProof w:val="0"/>
          <w:sz w:val="24"/>
          <w:szCs w:val="24"/>
          <w:lang w:val="en-US"/>
        </w:rPr>
        <w:t xml:space="preserve"> club members to </w:t>
      </w:r>
      <w:r w:rsidRPr="6074B524" w:rsidR="09717671">
        <w:rPr>
          <w:rFonts w:ascii="Times New Roman" w:hAnsi="Times New Roman" w:eastAsia="Times New Roman" w:cs="Times New Roman"/>
          <w:noProof w:val="0"/>
          <w:sz w:val="24"/>
          <w:szCs w:val="24"/>
          <w:lang w:val="en-US"/>
        </w:rPr>
        <w:t>participate</w:t>
      </w:r>
      <w:r w:rsidRPr="6074B524" w:rsidR="09717671">
        <w:rPr>
          <w:rFonts w:ascii="Times New Roman" w:hAnsi="Times New Roman" w:eastAsia="Times New Roman" w:cs="Times New Roman"/>
          <w:noProof w:val="0"/>
          <w:sz w:val="24"/>
          <w:szCs w:val="24"/>
          <w:lang w:val="en-US"/>
        </w:rPr>
        <w:t>.</w:t>
      </w:r>
    </w:p>
    <w:p w:rsidR="06FE92A1" w:rsidP="6074B524" w:rsidRDefault="06FE92A1" w14:paraId="433EF617" w14:textId="4978CD90">
      <w:pPr>
        <w:pStyle w:val="Normal"/>
        <w:tabs>
          <w:tab w:val="left" w:leader="none" w:pos="2520"/>
        </w:tabs>
        <w:bidi w:val="0"/>
        <w:spacing w:before="57" w:line="280" w:lineRule="auto"/>
        <w:jc w:val="both"/>
        <w:rPr>
          <w:rFonts w:ascii="Times New Roman" w:hAnsi="Times New Roman" w:eastAsia="Times New Roman" w:cs="Times New Roman"/>
          <w:b w:val="1"/>
          <w:bCs w:val="1"/>
          <w:noProof w:val="0"/>
          <w:sz w:val="28"/>
          <w:szCs w:val="28"/>
          <w:lang w:val="en-US"/>
        </w:rPr>
      </w:pPr>
      <w:r w:rsidRPr="6074B524" w:rsidR="06FE92A1">
        <w:rPr>
          <w:rFonts w:ascii="Times New Roman" w:hAnsi="Times New Roman" w:eastAsia="Times New Roman" w:cs="Times New Roman"/>
          <w:b w:val="1"/>
          <w:bCs w:val="1"/>
          <w:noProof w:val="0"/>
          <w:sz w:val="28"/>
          <w:szCs w:val="28"/>
          <w:lang w:val="en-US"/>
        </w:rPr>
        <w:t xml:space="preserve">Article </w:t>
      </w:r>
      <w:r w:rsidRPr="6074B524" w:rsidR="743C9900">
        <w:rPr>
          <w:rFonts w:ascii="Times New Roman" w:hAnsi="Times New Roman" w:eastAsia="Times New Roman" w:cs="Times New Roman"/>
          <w:b w:val="1"/>
          <w:bCs w:val="1"/>
          <w:noProof w:val="0"/>
          <w:sz w:val="28"/>
          <w:szCs w:val="28"/>
          <w:lang w:val="en-US"/>
        </w:rPr>
        <w:t>VII</w:t>
      </w:r>
      <w:r w:rsidRPr="6074B524" w:rsidR="06FE92A1">
        <w:rPr>
          <w:rFonts w:ascii="Times New Roman" w:hAnsi="Times New Roman" w:eastAsia="Times New Roman" w:cs="Times New Roman"/>
          <w:b w:val="1"/>
          <w:bCs w:val="1"/>
          <w:noProof w:val="0"/>
          <w:sz w:val="28"/>
          <w:szCs w:val="28"/>
          <w:lang w:val="en-US"/>
        </w:rPr>
        <w:t xml:space="preserve">: Conferences and Competitions. </w:t>
      </w:r>
    </w:p>
    <w:p w:rsidR="06FE92A1" w:rsidP="6074B524" w:rsidRDefault="06FE92A1" w14:paraId="0748C0F3" w14:textId="6C9DC0D9">
      <w:pPr>
        <w:pStyle w:val="Normal"/>
        <w:tabs>
          <w:tab w:val="left" w:leader="none" w:pos="2520"/>
        </w:tabs>
        <w:bidi w:val="0"/>
        <w:spacing w:before="57" w:line="280" w:lineRule="auto"/>
        <w:ind w:left="0"/>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u w:val="single"/>
          <w:lang w:val="en-US"/>
        </w:rPr>
        <w:t>Section 1:</w:t>
      </w:r>
      <w:r w:rsidRPr="6074B524" w:rsidR="06FE92A1">
        <w:rPr>
          <w:rFonts w:ascii="Times New Roman" w:hAnsi="Times New Roman" w:eastAsia="Times New Roman" w:cs="Times New Roman"/>
          <w:noProof w:val="0"/>
          <w:sz w:val="24"/>
          <w:szCs w:val="24"/>
          <w:lang w:val="en-US"/>
        </w:rPr>
        <w:t xml:space="preserve"> </w:t>
      </w:r>
      <w:r w:rsidRPr="6074B524" w:rsidR="06FE92A1">
        <w:rPr>
          <w:rFonts w:ascii="Times New Roman" w:hAnsi="Times New Roman" w:eastAsia="Times New Roman" w:cs="Times New Roman"/>
          <w:noProof w:val="0"/>
          <w:sz w:val="24"/>
          <w:szCs w:val="24"/>
          <w:lang w:val="en-US"/>
        </w:rPr>
        <w:t>The Appropriations Committee and RUSGA Senate will consider funding individual or group participation in conferences or competitions if the event is shown to benefit the Regis University community.</w:t>
      </w:r>
    </w:p>
    <w:p w:rsidR="06FE92A1" w:rsidP="6074B524" w:rsidRDefault="06FE92A1" w14:paraId="37478FDA" w14:textId="324378EB">
      <w:pPr>
        <w:pStyle w:val="Normal"/>
        <w:tabs>
          <w:tab w:val="left" w:leader="none" w:pos="2519"/>
        </w:tabs>
        <w:bidi w:val="0"/>
        <w:spacing w:line="272" w:lineRule="exact"/>
        <w:ind w:left="0" w:right="0"/>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u w:val="single"/>
          <w:lang w:val="en-US"/>
        </w:rPr>
        <w:t>Section 2:</w:t>
      </w:r>
      <w:r w:rsidRPr="6074B524" w:rsidR="06FE92A1">
        <w:rPr>
          <w:rFonts w:ascii="Times New Roman" w:hAnsi="Times New Roman" w:eastAsia="Times New Roman" w:cs="Times New Roman"/>
          <w:noProof w:val="0"/>
          <w:sz w:val="24"/>
          <w:szCs w:val="24"/>
          <w:lang w:val="en-US"/>
        </w:rPr>
        <w:t xml:space="preserve"> Funding for Conferences:</w:t>
      </w:r>
    </w:p>
    <w:p w:rsidR="06FE92A1" w:rsidP="6074B524" w:rsidRDefault="06FE92A1" w14:paraId="55DDC2D2" w14:textId="317F6373">
      <w:pPr>
        <w:pStyle w:val="ListParagraph"/>
        <w:numPr>
          <w:ilvl w:val="0"/>
          <w:numId w:val="84"/>
        </w:numPr>
        <w:tabs>
          <w:tab w:val="left" w:leader="none" w:pos="3238"/>
          <w:tab w:val="left" w:leader="none" w:pos="3960"/>
        </w:tabs>
        <w:bidi w:val="0"/>
        <w:spacing w:before="41"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 xml:space="preserve">The Appropriations Committee and RUSGA Senate will fund only one </w:t>
      </w:r>
      <w:r w:rsidRPr="6074B524" w:rsidR="06FE92A1">
        <w:rPr>
          <w:rFonts w:ascii="Times New Roman" w:hAnsi="Times New Roman" w:eastAsia="Times New Roman" w:cs="Times New Roman"/>
          <w:noProof w:val="0"/>
          <w:sz w:val="24"/>
          <w:szCs w:val="24"/>
          <w:lang w:val="en-US"/>
        </w:rPr>
        <w:t>conference per organization</w:t>
      </w:r>
      <w:r w:rsidRPr="6074B524" w:rsidR="06FE92A1">
        <w:rPr>
          <w:rFonts w:ascii="Times New Roman" w:hAnsi="Times New Roman" w:eastAsia="Times New Roman" w:cs="Times New Roman"/>
          <w:noProof w:val="0"/>
          <w:sz w:val="24"/>
          <w:szCs w:val="24"/>
          <w:lang w:val="en-US"/>
        </w:rPr>
        <w:t xml:space="preserve"> per academic year.</w:t>
      </w:r>
    </w:p>
    <w:p w:rsidR="06FE92A1" w:rsidP="6074B524" w:rsidRDefault="06FE92A1" w14:paraId="38D16B40" w14:textId="17606097">
      <w:pPr>
        <w:pStyle w:val="ListParagraph"/>
        <w:numPr>
          <w:ilvl w:val="0"/>
          <w:numId w:val="84"/>
        </w:numPr>
        <w:tabs>
          <w:tab w:val="left" w:leader="none" w:pos="3238"/>
          <w:tab w:val="left" w:leader="none" w:pos="3960"/>
        </w:tabs>
        <w:bidi w:val="0"/>
        <w:spacing w:before="41"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 xml:space="preserve">Conference fees count towards the overall individual student funding cap of $500. </w:t>
      </w:r>
    </w:p>
    <w:p w:rsidR="06FE92A1" w:rsidP="6074B524" w:rsidRDefault="06FE92A1" w14:paraId="7EDFC958" w14:textId="5C45926B">
      <w:pPr>
        <w:pStyle w:val="ListParagraph"/>
        <w:numPr>
          <w:ilvl w:val="0"/>
          <w:numId w:val="84"/>
        </w:numPr>
        <w:tabs>
          <w:tab w:val="left" w:leader="none" w:pos="3238"/>
          <w:tab w:val="left" w:leader="none" w:pos="3960"/>
        </w:tabs>
        <w:bidi w:val="0"/>
        <w:spacing w:before="41"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The Appropriations Committee and RUSGA Senate will not fund food or other miscellaneous conference expenses not mentioned above.</w:t>
      </w:r>
    </w:p>
    <w:p w:rsidR="06FE92A1" w:rsidP="6074B524" w:rsidRDefault="06FE92A1" w14:paraId="4983DFF2" w14:textId="1A410003">
      <w:pPr>
        <w:pStyle w:val="Normal"/>
        <w:tabs>
          <w:tab w:val="left" w:leader="none" w:pos="2518"/>
          <w:tab w:val="left" w:leader="none" w:pos="2520"/>
        </w:tabs>
        <w:bidi w:val="0"/>
        <w:spacing w:line="280" w:lineRule="auto"/>
        <w:ind w:left="0"/>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u w:val="single"/>
          <w:lang w:val="en-US"/>
        </w:rPr>
        <w:t>Section 3:</w:t>
      </w:r>
      <w:r w:rsidRPr="6074B524" w:rsidR="06FE92A1">
        <w:rPr>
          <w:rFonts w:ascii="Times New Roman" w:hAnsi="Times New Roman" w:eastAsia="Times New Roman" w:cs="Times New Roman"/>
          <w:noProof w:val="0"/>
          <w:sz w:val="24"/>
          <w:szCs w:val="24"/>
          <w:lang w:val="en-US"/>
        </w:rPr>
        <w:t xml:space="preserve"> Successful applicants </w:t>
      </w:r>
      <w:r w:rsidRPr="6074B524" w:rsidR="06FE92A1">
        <w:rPr>
          <w:rFonts w:ascii="Times New Roman" w:hAnsi="Times New Roman" w:eastAsia="Times New Roman" w:cs="Times New Roman"/>
          <w:noProof w:val="0"/>
          <w:sz w:val="24"/>
          <w:szCs w:val="24"/>
          <w:lang w:val="en-US"/>
        </w:rPr>
        <w:t>are required to</w:t>
      </w:r>
      <w:r w:rsidRPr="6074B524" w:rsidR="06FE92A1">
        <w:rPr>
          <w:rFonts w:ascii="Times New Roman" w:hAnsi="Times New Roman" w:eastAsia="Times New Roman" w:cs="Times New Roman"/>
          <w:noProof w:val="0"/>
          <w:sz w:val="24"/>
          <w:szCs w:val="24"/>
          <w:lang w:val="en-US"/>
        </w:rPr>
        <w:t xml:space="preserve"> give a presentation to the Regis University community upon returning. The presentation should:</w:t>
      </w:r>
    </w:p>
    <w:p w:rsidR="06FE92A1" w:rsidP="6074B524" w:rsidRDefault="06FE92A1" w14:paraId="2DA5970E" w14:textId="2693DD33">
      <w:pPr>
        <w:pStyle w:val="ListParagraph"/>
        <w:numPr>
          <w:ilvl w:val="0"/>
          <w:numId w:val="85"/>
        </w:numPr>
        <w:tabs>
          <w:tab w:val="left" w:leader="none" w:pos="3238"/>
          <w:tab w:val="left" w:leader="none" w:pos="3240"/>
        </w:tabs>
        <w:bidi w:val="0"/>
        <w:spacing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Be in the form of a PowerPoint presentation or a video documenting the group's experience.</w:t>
      </w:r>
    </w:p>
    <w:p w:rsidR="06FE92A1" w:rsidP="6074B524" w:rsidRDefault="06FE92A1" w14:paraId="172684E0" w14:textId="4A326079">
      <w:pPr>
        <w:pStyle w:val="ListParagraph"/>
        <w:numPr>
          <w:ilvl w:val="0"/>
          <w:numId w:val="85"/>
        </w:numPr>
        <w:tabs>
          <w:tab w:val="left" w:leader="none" w:pos="3238"/>
          <w:tab w:val="left" w:leader="none" w:pos="3240"/>
        </w:tabs>
        <w:bidi w:val="0"/>
        <w:spacing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Offer educational insights and thoughtful takeaways from the experience of the broader community.</w:t>
      </w:r>
    </w:p>
    <w:p w:rsidR="06FE92A1" w:rsidP="6074B524" w:rsidRDefault="06FE92A1" w14:paraId="360058A3" w14:textId="09A7D85D">
      <w:pPr>
        <w:pStyle w:val="ListParagraph"/>
        <w:numPr>
          <w:ilvl w:val="0"/>
          <w:numId w:val="85"/>
        </w:numPr>
        <w:tabs>
          <w:tab w:val="left" w:leader="none" w:pos="3238"/>
          <w:tab w:val="left" w:leader="none" w:pos="3240"/>
        </w:tabs>
        <w:bidi w:val="0"/>
        <w:spacing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Allow for at least one hour for the presentation, including time for questions and interaction with community members.</w:t>
      </w:r>
    </w:p>
    <w:p w:rsidR="06FE92A1" w:rsidP="6074B524" w:rsidRDefault="06FE92A1" w14:paraId="66D06356" w14:textId="13DCFB4E">
      <w:pPr>
        <w:pStyle w:val="ListParagraph"/>
        <w:numPr>
          <w:ilvl w:val="0"/>
          <w:numId w:val="85"/>
        </w:numPr>
        <w:tabs>
          <w:tab w:val="left" w:leader="none" w:pos="3238"/>
          <w:tab w:val="left" w:leader="none" w:pos="3240"/>
        </w:tabs>
        <w:bidi w:val="0"/>
        <w:spacing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Be held, to the best of the presenters’ abilities, at a time and location that accommodates student interest.</w:t>
      </w:r>
    </w:p>
    <w:p w:rsidR="06FE92A1" w:rsidP="6074B524" w:rsidRDefault="06FE92A1" w14:paraId="105C957B" w14:textId="16D9845A">
      <w:pPr>
        <w:pStyle w:val="ListParagraph"/>
        <w:numPr>
          <w:ilvl w:val="0"/>
          <w:numId w:val="85"/>
        </w:numPr>
        <w:tabs>
          <w:tab w:val="left" w:leader="none" w:pos="3238"/>
          <w:tab w:val="left" w:leader="none" w:pos="3240"/>
        </w:tabs>
        <w:bidi w:val="0"/>
        <w:spacing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 xml:space="preserve">Be scheduled and presented within 60 days of the group’s return, allowing </w:t>
      </w:r>
      <w:r w:rsidRPr="6074B524" w:rsidR="43AB6389">
        <w:rPr>
          <w:rFonts w:ascii="Times New Roman" w:hAnsi="Times New Roman" w:eastAsia="Times New Roman" w:cs="Times New Roman"/>
          <w:noProof w:val="0"/>
          <w:sz w:val="24"/>
          <w:szCs w:val="24"/>
          <w:lang w:val="en-US"/>
        </w:rPr>
        <w:t>sufficient</w:t>
      </w:r>
      <w:r w:rsidRPr="6074B524" w:rsidR="06FE92A1">
        <w:rPr>
          <w:rFonts w:ascii="Times New Roman" w:hAnsi="Times New Roman" w:eastAsia="Times New Roman" w:cs="Times New Roman"/>
          <w:noProof w:val="0"/>
          <w:sz w:val="24"/>
          <w:szCs w:val="24"/>
          <w:lang w:val="en-US"/>
        </w:rPr>
        <w:t xml:space="preserve"> time to promote the presentation to the Regis community. </w:t>
      </w:r>
      <w:r w:rsidRPr="6074B524" w:rsidR="06FE92A1">
        <w:rPr>
          <w:rFonts w:ascii="Times New Roman" w:hAnsi="Times New Roman" w:eastAsia="Times New Roman" w:cs="Times New Roman"/>
          <w:noProof w:val="0"/>
          <w:sz w:val="24"/>
          <w:szCs w:val="24"/>
          <w:lang w:val="en-US"/>
        </w:rPr>
        <w:t>Any necessary extension must be requested in advance.</w:t>
      </w:r>
      <w:r w:rsidRPr="6074B524" w:rsidR="06FE92A1">
        <w:rPr>
          <w:rFonts w:ascii="Times New Roman" w:hAnsi="Times New Roman" w:eastAsia="Times New Roman" w:cs="Times New Roman"/>
          <w:noProof w:val="0"/>
          <w:sz w:val="24"/>
          <w:szCs w:val="24"/>
          <w:lang w:val="en-US"/>
        </w:rPr>
        <w:t xml:space="preserve"> </w:t>
      </w:r>
    </w:p>
    <w:p w:rsidR="547202E2" w:rsidP="6074B524" w:rsidRDefault="547202E2" w14:paraId="7DCDA398" w14:textId="3D1A80E7">
      <w:pPr>
        <w:pStyle w:val="Normal"/>
        <w:tabs>
          <w:tab w:val="left" w:leader="none" w:pos="2519"/>
        </w:tabs>
        <w:bidi w:val="0"/>
        <w:ind w:left="0" w:right="0"/>
        <w:jc w:val="both"/>
        <w:rPr>
          <w:rFonts w:ascii="Times New Roman" w:hAnsi="Times New Roman" w:eastAsia="Times New Roman" w:cs="Times New Roman"/>
          <w:noProof w:val="0"/>
          <w:sz w:val="24"/>
          <w:szCs w:val="24"/>
          <w:lang w:val="en-US"/>
        </w:rPr>
      </w:pPr>
      <w:r w:rsidRPr="6074B524" w:rsidR="547202E2">
        <w:rPr>
          <w:rFonts w:ascii="Times New Roman" w:hAnsi="Times New Roman" w:eastAsia="Times New Roman" w:cs="Times New Roman"/>
          <w:noProof w:val="0"/>
          <w:sz w:val="24"/>
          <w:szCs w:val="24"/>
          <w:u w:val="single"/>
          <w:lang w:val="en-US"/>
        </w:rPr>
        <w:t>Section 4:</w:t>
      </w:r>
      <w:r w:rsidRPr="6074B524" w:rsidR="547202E2">
        <w:rPr>
          <w:rFonts w:ascii="Times New Roman" w:hAnsi="Times New Roman" w:eastAsia="Times New Roman" w:cs="Times New Roman"/>
          <w:noProof w:val="0"/>
          <w:sz w:val="24"/>
          <w:szCs w:val="24"/>
          <w:lang w:val="en-US"/>
        </w:rPr>
        <w:t xml:space="preserve"> </w:t>
      </w:r>
      <w:r w:rsidRPr="6074B524" w:rsidR="06FE92A1">
        <w:rPr>
          <w:rFonts w:ascii="Times New Roman" w:hAnsi="Times New Roman" w:eastAsia="Times New Roman" w:cs="Times New Roman"/>
          <w:noProof w:val="0"/>
          <w:sz w:val="24"/>
          <w:szCs w:val="24"/>
          <w:lang w:val="en-US"/>
        </w:rPr>
        <w:t>Funding for Competitions:</w:t>
      </w:r>
    </w:p>
    <w:p w:rsidR="06FE92A1" w:rsidP="6074B524" w:rsidRDefault="06FE92A1" w14:paraId="00109CF4" w14:textId="7F418427">
      <w:pPr>
        <w:pStyle w:val="ListParagraph"/>
        <w:numPr>
          <w:ilvl w:val="0"/>
          <w:numId w:val="86"/>
        </w:numPr>
        <w:tabs>
          <w:tab w:val="left" w:leader="none" w:pos="3238"/>
          <w:tab w:val="left" w:leader="none" w:pos="3240"/>
        </w:tabs>
        <w:bidi w:val="0"/>
        <w:spacing w:before="42" w:line="280" w:lineRule="auto"/>
        <w:jc w:val="both"/>
        <w:rPr>
          <w:rFonts w:ascii="Times New Roman" w:hAnsi="Times New Roman" w:eastAsia="Times New Roman" w:cs="Times New Roman"/>
          <w:noProof w:val="0"/>
          <w:sz w:val="24"/>
          <w:szCs w:val="24"/>
          <w:lang w:val="en-US"/>
        </w:rPr>
      </w:pPr>
      <w:r w:rsidRPr="6074B524" w:rsidR="06FE92A1">
        <w:rPr>
          <w:rFonts w:ascii="Times New Roman" w:hAnsi="Times New Roman" w:eastAsia="Times New Roman" w:cs="Times New Roman"/>
          <w:noProof w:val="0"/>
          <w:sz w:val="24"/>
          <w:szCs w:val="24"/>
          <w:lang w:val="en-US"/>
        </w:rPr>
        <w:t>The Appropriations Committee and RUSGA Senate may, at their discretion, fund the rental costs for facilities needed for athletic or academic competitions or practices.</w:t>
      </w:r>
    </w:p>
    <w:p w:rsidR="47018171" w:rsidP="6074B524" w:rsidRDefault="47018171" w14:paraId="321147D5" w14:textId="369E4646">
      <w:pPr>
        <w:pStyle w:val="Normal"/>
        <w:bidi w:val="0"/>
        <w:spacing w:before="39"/>
        <w:ind w:left="0" w:right="0"/>
        <w:jc w:val="left"/>
        <w:rPr>
          <w:rFonts w:ascii="Times New Roman" w:hAnsi="Times New Roman" w:eastAsia="Times New Roman" w:cs="Times New Roman"/>
          <w:b w:val="1"/>
          <w:bCs w:val="1"/>
          <w:noProof w:val="0"/>
          <w:sz w:val="28"/>
          <w:szCs w:val="28"/>
          <w:lang w:val="en-US"/>
        </w:rPr>
      </w:pPr>
      <w:r w:rsidRPr="6074B524" w:rsidR="47018171">
        <w:rPr>
          <w:rFonts w:ascii="Times New Roman" w:hAnsi="Times New Roman" w:eastAsia="Times New Roman" w:cs="Times New Roman"/>
          <w:b w:val="1"/>
          <w:bCs w:val="1"/>
          <w:noProof w:val="0"/>
          <w:sz w:val="28"/>
          <w:szCs w:val="28"/>
          <w:lang w:val="en-US"/>
        </w:rPr>
        <w:t xml:space="preserve">Article </w:t>
      </w:r>
      <w:r w:rsidRPr="6074B524" w:rsidR="5D3B9B72">
        <w:rPr>
          <w:rFonts w:ascii="Times New Roman" w:hAnsi="Times New Roman" w:eastAsia="Times New Roman" w:cs="Times New Roman"/>
          <w:b w:val="1"/>
          <w:bCs w:val="1"/>
          <w:noProof w:val="0"/>
          <w:sz w:val="28"/>
          <w:szCs w:val="28"/>
          <w:lang w:val="en-US"/>
        </w:rPr>
        <w:t>VIII</w:t>
      </w:r>
      <w:r w:rsidRPr="6074B524" w:rsidR="47018171">
        <w:rPr>
          <w:rFonts w:ascii="Times New Roman" w:hAnsi="Times New Roman" w:eastAsia="Times New Roman" w:cs="Times New Roman"/>
          <w:b w:val="1"/>
          <w:bCs w:val="1"/>
          <w:noProof w:val="0"/>
          <w:sz w:val="28"/>
          <w:szCs w:val="28"/>
          <w:lang w:val="en-US"/>
        </w:rPr>
        <w:t xml:space="preserve">: Salaries. </w:t>
      </w:r>
    </w:p>
    <w:p w:rsidR="47018171" w:rsidP="6074B524" w:rsidRDefault="47018171" w14:paraId="4B766FB2" w14:textId="1BD4EFAE">
      <w:pPr>
        <w:pStyle w:val="Normal"/>
        <w:bidi w:val="0"/>
        <w:spacing w:before="39"/>
        <w:ind w:left="0" w:right="0"/>
        <w:jc w:val="left"/>
        <w:rPr>
          <w:rFonts w:ascii="Times New Roman" w:hAnsi="Times New Roman" w:eastAsia="Times New Roman" w:cs="Times New Roman"/>
          <w:noProof w:val="0"/>
          <w:sz w:val="24"/>
          <w:szCs w:val="24"/>
          <w:lang w:val="en-US"/>
        </w:rPr>
      </w:pPr>
      <w:r w:rsidRPr="6074B524" w:rsidR="47018171">
        <w:rPr>
          <w:rFonts w:ascii="Times New Roman" w:hAnsi="Times New Roman" w:eastAsia="Times New Roman" w:cs="Times New Roman"/>
          <w:noProof w:val="0"/>
          <w:sz w:val="24"/>
          <w:szCs w:val="24"/>
          <w:u w:val="single"/>
          <w:lang w:val="en-US"/>
        </w:rPr>
        <w:t>Section 1:</w:t>
      </w:r>
      <w:r w:rsidRPr="6074B524" w:rsidR="47018171">
        <w:rPr>
          <w:rFonts w:ascii="Times New Roman" w:hAnsi="Times New Roman" w:eastAsia="Times New Roman" w:cs="Times New Roman"/>
          <w:noProof w:val="0"/>
          <w:sz w:val="24"/>
          <w:szCs w:val="24"/>
          <w:lang w:val="en-US"/>
        </w:rPr>
        <w:t xml:space="preserve"> The Appropriations Committee will not fund salaries for student organization officers, advisors, or club sports team coaches.</w:t>
      </w:r>
    </w:p>
    <w:sectPr>
      <w:pgSz w:w="12240" w:h="15840" w:orient="portrait"/>
      <w:pgMar w:top="1440" w:right="1440" w:bottom="1440" w:left="1440" w:header="720" w:footer="720" w:gutter="0"/>
      <w:cols w:space="720"/>
      <w:docGrid w:linePitch="360"/>
      <w:headerReference w:type="default" r:id="R5d05cf19396a4564"/>
      <w:footerReference w:type="default" r:id="R280ff3d6735c487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074B524" w:rsidTr="6074B524" w14:paraId="755FF4B6">
      <w:trPr>
        <w:trHeight w:val="300"/>
      </w:trPr>
      <w:tc>
        <w:tcPr>
          <w:tcW w:w="3120" w:type="dxa"/>
          <w:tcMar/>
        </w:tcPr>
        <w:p w:rsidR="6074B524" w:rsidP="6074B524" w:rsidRDefault="6074B524" w14:paraId="530330B7" w14:textId="39899493">
          <w:pPr>
            <w:pStyle w:val="Header"/>
            <w:bidi w:val="0"/>
            <w:ind w:left="-115"/>
            <w:jc w:val="left"/>
          </w:pPr>
        </w:p>
      </w:tc>
      <w:tc>
        <w:tcPr>
          <w:tcW w:w="3120" w:type="dxa"/>
          <w:tcMar/>
        </w:tcPr>
        <w:p w:rsidR="6074B524" w:rsidP="6074B524" w:rsidRDefault="6074B524" w14:paraId="439C8AAD" w14:textId="17AF229C">
          <w:pPr>
            <w:pStyle w:val="Header"/>
            <w:bidi w:val="0"/>
            <w:jc w:val="center"/>
          </w:pPr>
        </w:p>
      </w:tc>
      <w:tc>
        <w:tcPr>
          <w:tcW w:w="3120" w:type="dxa"/>
          <w:tcMar/>
        </w:tcPr>
        <w:p w:rsidR="6074B524" w:rsidP="6074B524" w:rsidRDefault="6074B524" w14:paraId="41F1ACFB" w14:textId="508C4C74">
          <w:pPr>
            <w:pStyle w:val="Header"/>
            <w:bidi w:val="0"/>
            <w:ind w:right="-115"/>
            <w:jc w:val="right"/>
          </w:pPr>
        </w:p>
      </w:tc>
    </w:tr>
  </w:tbl>
  <w:p w:rsidR="6074B524" w:rsidP="6074B524" w:rsidRDefault="6074B524" w14:paraId="65449E74" w14:textId="161429C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074B524" w:rsidTr="6074B524" w14:paraId="016095F6">
      <w:trPr>
        <w:trHeight w:val="300"/>
      </w:trPr>
      <w:tc>
        <w:tcPr>
          <w:tcW w:w="3120" w:type="dxa"/>
          <w:tcMar/>
        </w:tcPr>
        <w:p w:rsidR="6074B524" w:rsidP="6074B524" w:rsidRDefault="6074B524" w14:paraId="0FEE06B5" w14:textId="726FBCC5">
          <w:pPr>
            <w:pStyle w:val="Header"/>
            <w:bidi w:val="0"/>
            <w:ind w:left="-115"/>
            <w:jc w:val="left"/>
          </w:pPr>
        </w:p>
      </w:tc>
      <w:tc>
        <w:tcPr>
          <w:tcW w:w="3120" w:type="dxa"/>
          <w:tcMar/>
        </w:tcPr>
        <w:p w:rsidR="6074B524" w:rsidP="6074B524" w:rsidRDefault="6074B524" w14:paraId="0908F45C" w14:textId="794FB0DB">
          <w:pPr>
            <w:pStyle w:val="Header"/>
            <w:bidi w:val="0"/>
            <w:jc w:val="center"/>
          </w:pPr>
        </w:p>
      </w:tc>
      <w:tc>
        <w:tcPr>
          <w:tcW w:w="3120" w:type="dxa"/>
          <w:tcMar/>
        </w:tcPr>
        <w:p w:rsidR="6074B524" w:rsidP="6074B524" w:rsidRDefault="6074B524" w14:paraId="480E253E" w14:textId="009FF576">
          <w:pPr>
            <w:pStyle w:val="Header"/>
            <w:bidi w:val="0"/>
            <w:ind w:right="-115"/>
            <w:jc w:val="right"/>
          </w:pPr>
          <w:r>
            <w:fldChar w:fldCharType="begin"/>
          </w:r>
          <w:r>
            <w:instrText xml:space="preserve">PAGE</w:instrText>
          </w:r>
          <w:r>
            <w:fldChar w:fldCharType="separate"/>
          </w:r>
          <w:r>
            <w:fldChar w:fldCharType="end"/>
          </w:r>
        </w:p>
      </w:tc>
    </w:tr>
  </w:tbl>
  <w:p w:rsidR="6074B524" w:rsidP="6074B524" w:rsidRDefault="6074B524" w14:paraId="571F0EC8" w14:textId="4E3783D2">
    <w:pPr>
      <w:pStyle w:val="Header"/>
      <w:bidi w:val="0"/>
    </w:pPr>
  </w:p>
</w:hdr>
</file>

<file path=word/intelligence2.xml><?xml version="1.0" encoding="utf-8"?>
<int2:intelligence xmlns:int2="http://schemas.microsoft.com/office/intelligence/2020/intelligence">
  <int2:observations>
    <int2:bookmark int2:bookmarkName="_Int_6ncNJmZD" int2:invalidationBookmarkName="" int2:hashCode="k4zyvvHR3POjw/" int2:id="SVX95ZyH">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92">
    <w:nsid w:val="4caf5b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1">
    <w:nsid w:val="640c03a6"/>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0">
    <w:nsid w:val="345eb41a"/>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9">
    <w:nsid w:val="10b2b5a0"/>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8">
    <w:nsid w:val="4bf72a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7">
    <w:nsid w:val="2b369f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6">
    <w:nsid w:val="2dcab7e7"/>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5">
    <w:nsid w:val="41345b7b"/>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4">
    <w:nsid w:val="24327b8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3">
    <w:nsid w:val="3f0fbf5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7dc540b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1">
    <w:nsid w:val="7ef4a0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nsid w:val="411e310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9">
    <w:nsid w:val="21add6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58c9b7e5"/>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7">
    <w:nsid w:val="305089c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5f4fe592"/>
    <w:multiLevelType xmlns:w="http://schemas.openxmlformats.org/wordprocessingml/2006/main" w:val="hybridMultilevel"/>
    <w:lvl xmlns:w="http://schemas.openxmlformats.org/wordprocessingml/2006/main" w:ilvl="0">
      <w:start w:val="1"/>
      <w:numFmt w:val="lowerLetter"/>
      <w:lvlText w:val="%1."/>
      <w:lvlJc w:val="left"/>
      <w:pPr>
        <w:ind w:left="25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672ef17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7a335b9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3bfb85f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20f10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5fb4a391"/>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0">
    <w:nsid w:val="736500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3475af51"/>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8">
    <w:nsid w:val="3d9619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4b5b547d"/>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6">
    <w:nsid w:val="36f7c0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7afcbd46"/>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4">
    <w:nsid w:val="5adf18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777bb83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4"/>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17382961"/>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1">
    <w:nsid w:val="5232e33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13f753c4"/>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9">
    <w:nsid w:val="58cfab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1d1393c5"/>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7">
    <w:nsid w:val="7c9d47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05111c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40d41d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3c04f00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1f5d7bb2"/>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2">
    <w:nsid w:val="3c4254a4"/>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51">
    <w:nsid w:val="5d749f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4c20deb5"/>
    <w:multiLevelType xmlns:w="http://schemas.openxmlformats.org/wordprocessingml/2006/main" w:val="hybridMultilevel"/>
    <w:lvl xmlns:w="http://schemas.openxmlformats.org/wordprocessingml/2006/main" w:ilvl="0">
      <w:start w:val="1"/>
      <w:numFmt w:val="lowerRoman"/>
      <w:lvlText w:val="%1."/>
      <w:lvlJc w:val="left"/>
      <w:pPr>
        <w:ind w:left="25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9">
    <w:nsid w:val="6068e86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5181e19a"/>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7">
    <w:nsid w:val="3524a99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49d4f6e7"/>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5">
    <w:nsid w:val="34d840c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11619c1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3">
    <w:nsid w:val="64f5a4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3430c1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4"/>
      <w:numFmt w:val="decimal"/>
      <w:lvlText w:val="%4."/>
      <w:lvlJc w:val="left"/>
      <w:pPr>
        <w:ind w:left="3960" w:hanging="360"/>
      </w:pPr>
      <w:rPr>
        <w:rFonts w:hint="default" w:ascii="Times New Roman" w:hAnsi="Times New Roman"/>
      </w:r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51cd790"/>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0">
    <w:nsid w:val="1a5da26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50855a0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3a6c8c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535aabe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3"/>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55448ae6"/>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5">
    <w:nsid w:val="18401e2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400dcee3"/>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1fa7e4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3960" w:hanging="360"/>
      </w:pPr>
      <w:rPr>
        <w:rFonts w:hint="default" w:ascii="Times New Roman" w:hAnsi="Times New Roman"/>
      </w:r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3ba875b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3"/>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769546a0"/>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0">
    <w:nsid w:val="64364e9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4758503"/>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8">
    <w:nsid w:val="20fe432d"/>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7">
    <w:nsid w:val="5c4e8a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4"/>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22acab82"/>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5">
    <w:nsid w:val="6c1176c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5f2ca0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4029ed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1c66ea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7c7a9d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29c715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f5ba77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655b26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7270581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4818c88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605263c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960" w:hanging="360"/>
      </w:pPr>
      <w:rPr>
        <w:rFonts w:hint="default" w:ascii="Times New Roman" w:hAnsi="Times New Roman"/>
      </w:r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442558e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3960" w:hanging="360"/>
      </w:pPr>
      <w:rPr>
        <w:rFonts w:hint="default" w:ascii="Times New Roman" w:hAnsi="Times New Roman"/>
      </w:r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3ef2b363"/>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2"/>
      <w:numFmt w:val="lowerRoman"/>
      <w:lvlText w:val="%3."/>
      <w:lvlJc w:val="left"/>
      <w:pPr>
        <w:ind w:left="324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
    <w:nsid w:val="58e5bb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2"/>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4a6fe0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3cd5367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324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44755f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63ce5c5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4c87be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3cc81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53e66e9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b3d70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e23c0e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0ceaa70"/>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a5b69e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2">
    <w:abstractNumId w:val="92"/>
  </w:num>
  <w:num w:numId="91">
    <w:abstractNumId w:val="91"/>
  </w:num>
  <w:num w:numId="90">
    <w:abstractNumId w:val="90"/>
  </w:num>
  <w:num w:numId="89">
    <w:abstractNumId w:val="89"/>
  </w:num>
  <w:num w:numId="88">
    <w:abstractNumId w:val="88"/>
  </w:num>
  <w:num w:numId="87">
    <w:abstractNumId w:val="87"/>
  </w:num>
  <w:num w:numId="86">
    <w:abstractNumId w:val="86"/>
  </w:num>
  <w:num w:numId="85">
    <w:abstractNumId w:val="85"/>
  </w:num>
  <w:num w:numId="84">
    <w:abstractNumId w:val="84"/>
  </w: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D0544"/>
    <w:rsid w:val="00208EDD"/>
    <w:rsid w:val="0053FB68"/>
    <w:rsid w:val="01CDC28E"/>
    <w:rsid w:val="021C3641"/>
    <w:rsid w:val="022223D3"/>
    <w:rsid w:val="02273DE8"/>
    <w:rsid w:val="02421CBD"/>
    <w:rsid w:val="041BF20D"/>
    <w:rsid w:val="04E59384"/>
    <w:rsid w:val="068622EC"/>
    <w:rsid w:val="06FE92A1"/>
    <w:rsid w:val="0705A366"/>
    <w:rsid w:val="0802E0E7"/>
    <w:rsid w:val="08803D89"/>
    <w:rsid w:val="08AB9461"/>
    <w:rsid w:val="08B3EB9D"/>
    <w:rsid w:val="08D9D35C"/>
    <w:rsid w:val="09354EA4"/>
    <w:rsid w:val="094AF255"/>
    <w:rsid w:val="09717671"/>
    <w:rsid w:val="09C38268"/>
    <w:rsid w:val="0A0FD572"/>
    <w:rsid w:val="0A25E5B0"/>
    <w:rsid w:val="0A46896B"/>
    <w:rsid w:val="0A56F084"/>
    <w:rsid w:val="0A99E287"/>
    <w:rsid w:val="0AC0A75D"/>
    <w:rsid w:val="0AD27715"/>
    <w:rsid w:val="0B0DE4C8"/>
    <w:rsid w:val="0BAF0B65"/>
    <w:rsid w:val="0C2FFE68"/>
    <w:rsid w:val="0CA11E22"/>
    <w:rsid w:val="0DEB9C22"/>
    <w:rsid w:val="0E194BF8"/>
    <w:rsid w:val="0E6169E3"/>
    <w:rsid w:val="100C3413"/>
    <w:rsid w:val="1018B914"/>
    <w:rsid w:val="10FC244A"/>
    <w:rsid w:val="1106FBA3"/>
    <w:rsid w:val="1116219D"/>
    <w:rsid w:val="1131E044"/>
    <w:rsid w:val="117DC512"/>
    <w:rsid w:val="11BB4105"/>
    <w:rsid w:val="11C518CD"/>
    <w:rsid w:val="12BE8F3E"/>
    <w:rsid w:val="13B463CD"/>
    <w:rsid w:val="14673464"/>
    <w:rsid w:val="14BAB825"/>
    <w:rsid w:val="14D6968D"/>
    <w:rsid w:val="15B415AC"/>
    <w:rsid w:val="15BB2129"/>
    <w:rsid w:val="15CB0809"/>
    <w:rsid w:val="15EF738F"/>
    <w:rsid w:val="17848FBF"/>
    <w:rsid w:val="17CE5DB0"/>
    <w:rsid w:val="18261EB2"/>
    <w:rsid w:val="18B773BA"/>
    <w:rsid w:val="18F3868F"/>
    <w:rsid w:val="1916D557"/>
    <w:rsid w:val="192A5B06"/>
    <w:rsid w:val="19B5E988"/>
    <w:rsid w:val="1AFF5216"/>
    <w:rsid w:val="1B2E20EA"/>
    <w:rsid w:val="1B8857C2"/>
    <w:rsid w:val="1CD6BFA8"/>
    <w:rsid w:val="1DD40487"/>
    <w:rsid w:val="1E05F928"/>
    <w:rsid w:val="1F6BEA67"/>
    <w:rsid w:val="1F80D007"/>
    <w:rsid w:val="2036DF1B"/>
    <w:rsid w:val="210B645C"/>
    <w:rsid w:val="22213C4A"/>
    <w:rsid w:val="2225A1C4"/>
    <w:rsid w:val="22C12F8E"/>
    <w:rsid w:val="22D52F99"/>
    <w:rsid w:val="237A2CC0"/>
    <w:rsid w:val="23D6A5C1"/>
    <w:rsid w:val="23E12D53"/>
    <w:rsid w:val="247E8810"/>
    <w:rsid w:val="256CAE30"/>
    <w:rsid w:val="2576944C"/>
    <w:rsid w:val="2606196A"/>
    <w:rsid w:val="2608529C"/>
    <w:rsid w:val="269BACE2"/>
    <w:rsid w:val="27B450C4"/>
    <w:rsid w:val="27E49E6C"/>
    <w:rsid w:val="27FBD2CC"/>
    <w:rsid w:val="28B580E2"/>
    <w:rsid w:val="29BCC965"/>
    <w:rsid w:val="29E53FB5"/>
    <w:rsid w:val="2A968B3D"/>
    <w:rsid w:val="2B60063C"/>
    <w:rsid w:val="2B870EA2"/>
    <w:rsid w:val="2CAC10FB"/>
    <w:rsid w:val="2CB5B760"/>
    <w:rsid w:val="2CD0F71B"/>
    <w:rsid w:val="2D8336E1"/>
    <w:rsid w:val="2D907E0D"/>
    <w:rsid w:val="2E20AA97"/>
    <w:rsid w:val="2E2A986E"/>
    <w:rsid w:val="2EA43214"/>
    <w:rsid w:val="2F36A9F8"/>
    <w:rsid w:val="2F94F40F"/>
    <w:rsid w:val="2FEBFC82"/>
    <w:rsid w:val="31084CFE"/>
    <w:rsid w:val="313F723E"/>
    <w:rsid w:val="333C3D63"/>
    <w:rsid w:val="34406B1F"/>
    <w:rsid w:val="34522093"/>
    <w:rsid w:val="35F746C5"/>
    <w:rsid w:val="36375B61"/>
    <w:rsid w:val="364DF812"/>
    <w:rsid w:val="3711C5E4"/>
    <w:rsid w:val="371CDAFE"/>
    <w:rsid w:val="375BA9F4"/>
    <w:rsid w:val="377DF1BA"/>
    <w:rsid w:val="380CEED5"/>
    <w:rsid w:val="38372525"/>
    <w:rsid w:val="387ACDD6"/>
    <w:rsid w:val="38EBEFA0"/>
    <w:rsid w:val="394A9003"/>
    <w:rsid w:val="39867BA2"/>
    <w:rsid w:val="3A08D05E"/>
    <w:rsid w:val="3A2C6D5B"/>
    <w:rsid w:val="3B07AA50"/>
    <w:rsid w:val="3C054CC1"/>
    <w:rsid w:val="3C1C9FA8"/>
    <w:rsid w:val="3C5A5E8A"/>
    <w:rsid w:val="3C9C01E4"/>
    <w:rsid w:val="3D7887F1"/>
    <w:rsid w:val="3E4653AD"/>
    <w:rsid w:val="3E505CA9"/>
    <w:rsid w:val="3ED43F61"/>
    <w:rsid w:val="3F2EAB88"/>
    <w:rsid w:val="3F6491FF"/>
    <w:rsid w:val="3F6CCD84"/>
    <w:rsid w:val="3FE3578D"/>
    <w:rsid w:val="403560AA"/>
    <w:rsid w:val="40C976B0"/>
    <w:rsid w:val="4176F610"/>
    <w:rsid w:val="41E7B24C"/>
    <w:rsid w:val="4230DC02"/>
    <w:rsid w:val="429AB270"/>
    <w:rsid w:val="4311EB3F"/>
    <w:rsid w:val="43AB6389"/>
    <w:rsid w:val="43E0F2C7"/>
    <w:rsid w:val="44D328FC"/>
    <w:rsid w:val="4562FEEB"/>
    <w:rsid w:val="45CB3D4B"/>
    <w:rsid w:val="45F4770A"/>
    <w:rsid w:val="4689A9AD"/>
    <w:rsid w:val="46C95590"/>
    <w:rsid w:val="47018171"/>
    <w:rsid w:val="47F65D3D"/>
    <w:rsid w:val="487AB4B9"/>
    <w:rsid w:val="4890E85E"/>
    <w:rsid w:val="48CBEF86"/>
    <w:rsid w:val="4ACCAB9C"/>
    <w:rsid w:val="4ACE22C5"/>
    <w:rsid w:val="4B0A1569"/>
    <w:rsid w:val="4C69709B"/>
    <w:rsid w:val="4C954214"/>
    <w:rsid w:val="4D54EB98"/>
    <w:rsid w:val="4E50E089"/>
    <w:rsid w:val="4E812447"/>
    <w:rsid w:val="4E9FC915"/>
    <w:rsid w:val="4F68C8D1"/>
    <w:rsid w:val="4FCCA27C"/>
    <w:rsid w:val="501A3E11"/>
    <w:rsid w:val="501D34AB"/>
    <w:rsid w:val="508E50F2"/>
    <w:rsid w:val="50BF9E5E"/>
    <w:rsid w:val="50DCC1D7"/>
    <w:rsid w:val="5105F447"/>
    <w:rsid w:val="5171D662"/>
    <w:rsid w:val="51BC662C"/>
    <w:rsid w:val="52B57D84"/>
    <w:rsid w:val="53C18910"/>
    <w:rsid w:val="547202E2"/>
    <w:rsid w:val="54B98101"/>
    <w:rsid w:val="55C67F0B"/>
    <w:rsid w:val="55DDBC25"/>
    <w:rsid w:val="563EAC70"/>
    <w:rsid w:val="5671FF25"/>
    <w:rsid w:val="56AC450C"/>
    <w:rsid w:val="575A96C5"/>
    <w:rsid w:val="578D4E1A"/>
    <w:rsid w:val="58E180DE"/>
    <w:rsid w:val="592D9438"/>
    <w:rsid w:val="59ACE50D"/>
    <w:rsid w:val="5B332B68"/>
    <w:rsid w:val="5B6B46F9"/>
    <w:rsid w:val="5B7E1531"/>
    <w:rsid w:val="5BA5ACB1"/>
    <w:rsid w:val="5BAD3326"/>
    <w:rsid w:val="5BF1D985"/>
    <w:rsid w:val="5C7E4244"/>
    <w:rsid w:val="5D3B9B72"/>
    <w:rsid w:val="5D7F06B0"/>
    <w:rsid w:val="5DF142C1"/>
    <w:rsid w:val="5DF5E340"/>
    <w:rsid w:val="5E0A058D"/>
    <w:rsid w:val="5EEC7181"/>
    <w:rsid w:val="5EEFE06B"/>
    <w:rsid w:val="5F33D2A7"/>
    <w:rsid w:val="5F3EFBD7"/>
    <w:rsid w:val="5F5A0B13"/>
    <w:rsid w:val="5F8E7445"/>
    <w:rsid w:val="5FB9C8CC"/>
    <w:rsid w:val="602F1F84"/>
    <w:rsid w:val="6074B524"/>
    <w:rsid w:val="60A5132D"/>
    <w:rsid w:val="60E455CF"/>
    <w:rsid w:val="60E871A6"/>
    <w:rsid w:val="611687D4"/>
    <w:rsid w:val="618D7C8B"/>
    <w:rsid w:val="61960802"/>
    <w:rsid w:val="6198F9CC"/>
    <w:rsid w:val="61F71D49"/>
    <w:rsid w:val="630A7CAF"/>
    <w:rsid w:val="63534687"/>
    <w:rsid w:val="6387B2B4"/>
    <w:rsid w:val="6421E3E8"/>
    <w:rsid w:val="647062AC"/>
    <w:rsid w:val="64A39D46"/>
    <w:rsid w:val="64E4CF46"/>
    <w:rsid w:val="658DACF1"/>
    <w:rsid w:val="6723BCF3"/>
    <w:rsid w:val="677CC1C8"/>
    <w:rsid w:val="6788246C"/>
    <w:rsid w:val="67FCDB96"/>
    <w:rsid w:val="6908FC07"/>
    <w:rsid w:val="691F8B0B"/>
    <w:rsid w:val="69336F03"/>
    <w:rsid w:val="69B8D356"/>
    <w:rsid w:val="6ACCC1F4"/>
    <w:rsid w:val="6AEB4040"/>
    <w:rsid w:val="6B1CEE29"/>
    <w:rsid w:val="6C3CB5E4"/>
    <w:rsid w:val="6C652944"/>
    <w:rsid w:val="6D802866"/>
    <w:rsid w:val="6DA50950"/>
    <w:rsid w:val="6DB94D4E"/>
    <w:rsid w:val="6DBCA202"/>
    <w:rsid w:val="6DBE9424"/>
    <w:rsid w:val="6E823E4F"/>
    <w:rsid w:val="6F2334A8"/>
    <w:rsid w:val="6F37567B"/>
    <w:rsid w:val="6FC55BCE"/>
    <w:rsid w:val="6FECE3EC"/>
    <w:rsid w:val="6FEE497F"/>
    <w:rsid w:val="7049E2CD"/>
    <w:rsid w:val="70EE732A"/>
    <w:rsid w:val="710E3ABE"/>
    <w:rsid w:val="71B41808"/>
    <w:rsid w:val="723A40CE"/>
    <w:rsid w:val="7264C7EF"/>
    <w:rsid w:val="72B602B1"/>
    <w:rsid w:val="72BABEF6"/>
    <w:rsid w:val="72DEAE0F"/>
    <w:rsid w:val="72FDE9C2"/>
    <w:rsid w:val="731941E2"/>
    <w:rsid w:val="73417E95"/>
    <w:rsid w:val="73F1FBA6"/>
    <w:rsid w:val="743C9900"/>
    <w:rsid w:val="75BDB94B"/>
    <w:rsid w:val="75D3FA28"/>
    <w:rsid w:val="75D8B9C6"/>
    <w:rsid w:val="767430C5"/>
    <w:rsid w:val="76CD0544"/>
    <w:rsid w:val="76D93A78"/>
    <w:rsid w:val="770E6CC1"/>
    <w:rsid w:val="771F3BC5"/>
    <w:rsid w:val="77A17E35"/>
    <w:rsid w:val="78218F17"/>
    <w:rsid w:val="78C1966F"/>
    <w:rsid w:val="790737A9"/>
    <w:rsid w:val="7A6321AB"/>
    <w:rsid w:val="7A882F56"/>
    <w:rsid w:val="7B067122"/>
    <w:rsid w:val="7B4D25E5"/>
    <w:rsid w:val="7B8BB8D2"/>
    <w:rsid w:val="7C23E6B8"/>
    <w:rsid w:val="7CBD7C91"/>
    <w:rsid w:val="7DEDF16C"/>
    <w:rsid w:val="7E1ED3BE"/>
    <w:rsid w:val="7E407E6A"/>
    <w:rsid w:val="7F34302B"/>
    <w:rsid w:val="7F593932"/>
    <w:rsid w:val="7FAE0338"/>
    <w:rsid w:val="7FB14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3C10F"/>
  <w15:chartTrackingRefBased/>
  <w15:docId w15:val="{41735D3A-A48D-4BF8-AA3A-85E265F048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0208EDD"/>
    <w:pPr>
      <w:spacing/>
      <w:ind w:left="720"/>
      <w:contextualSpacing/>
    </w:pPr>
  </w:style>
  <w:style w:type="character" w:styleId="Hyperlink">
    <w:uiPriority w:val="99"/>
    <w:name w:val="Hyperlink"/>
    <w:basedOn w:val="DefaultParagraphFont"/>
    <w:unhideWhenUsed/>
    <w:rsid w:val="00208EDD"/>
    <w:rPr>
      <w:color w:val="467886"/>
      <w:u w:val="single"/>
    </w:rPr>
  </w:style>
  <w:style w:type="paragraph" w:styleId="BodyText">
    <w:uiPriority w:val="99"/>
    <w:name w:val="Body Text"/>
    <w:basedOn w:val="Normal"/>
    <w:unhideWhenUsed/>
    <w:rsid w:val="00208EDD"/>
    <w:pPr>
      <w:spacing w:after="120"/>
    </w:pPr>
  </w:style>
  <w:style w:type="paragraph" w:styleId="Header">
    <w:uiPriority w:val="99"/>
    <w:name w:val="header"/>
    <w:basedOn w:val="Normal"/>
    <w:unhideWhenUsed/>
    <w:rsid w:val="6074B524"/>
    <w:pPr>
      <w:tabs>
        <w:tab w:val="center" w:leader="none" w:pos="4680"/>
        <w:tab w:val="right" w:leader="none" w:pos="9360"/>
      </w:tabs>
      <w:spacing w:after="0" w:line="240" w:lineRule="auto"/>
    </w:pPr>
  </w:style>
  <w:style w:type="paragraph" w:styleId="Footer">
    <w:uiPriority w:val="99"/>
    <w:name w:val="footer"/>
    <w:basedOn w:val="Normal"/>
    <w:unhideWhenUsed/>
    <w:rsid w:val="6074B524"/>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587786248" /><Relationship Type="http://schemas.openxmlformats.org/officeDocument/2006/relationships/numbering" Target="numbering.xml" Id="R2bf82ded1b6246dc" /><Relationship Type="http://schemas.openxmlformats.org/officeDocument/2006/relationships/hyperlink" Target="mailto:(rusgadof@regis.edu" TargetMode="External" Id="R1409e96ac37f4214" /><Relationship Type="http://schemas.openxmlformats.org/officeDocument/2006/relationships/hyperlink" Target="mailto:(rusgadof@regis.edu" TargetMode="External" Id="Re63bbd3901434823" /><Relationship Type="http://schemas.openxmlformats.org/officeDocument/2006/relationships/hyperlink" Target="mailto:(rusgavpr@regis.edu" TargetMode="External" Id="R603214ad3d234cb5" /><Relationship Type="http://schemas.openxmlformats.org/officeDocument/2006/relationships/hyperlink" Target="mailto:(rusgavpsjd@regis.edu" TargetMode="External" Id="R1a4468493ede4cb3" /><Relationship Type="http://schemas.openxmlformats.org/officeDocument/2006/relationships/hyperlink" Target="mailto:(rusustainable@regis.edu" TargetMode="External" Id="Rfc178e16d14d42ae" /><Relationship Type="http://schemas.openxmlformats.org/officeDocument/2006/relationships/hyperlink" Target="mailto:(agranholm@regis.edu" TargetMode="External" Id="Rf8a6c1bc089441a3" /><Relationship Type="http://schemas.openxmlformats.org/officeDocument/2006/relationships/hyperlink" Target="mailto:(aespinoza006@regis.edu" TargetMode="External" Id="Rdec359047b6147e0" /><Relationship Type="http://schemas.openxmlformats.org/officeDocument/2006/relationships/hyperlink" Target="mailto:(rusgadof@regis.edu" TargetMode="External" Id="Rb74597edafb64eac" /><Relationship Type="http://schemas.openxmlformats.org/officeDocument/2006/relationships/hyperlink" Target="mailto:(rusgavpr@regis.edu" TargetMode="External" Id="R094d64a3961644c1" /><Relationship Type="http://schemas.openxmlformats.org/officeDocument/2006/relationships/hyperlink" Target="mailto:(rusgadof@regis.edu" TargetMode="External" Id="Rd2a5191bc87740c8" /><Relationship Type="http://schemas.openxmlformats.org/officeDocument/2006/relationships/hyperlink" Target="mailto:rusgavpr@regis.edu" TargetMode="External" Id="Rdf136aa5cb0b46ca" /><Relationship Type="http://schemas.openxmlformats.org/officeDocument/2006/relationships/hyperlink" Target="mailto:(agranholm@regis.edu" TargetMode="External" Id="Ra4ead2a858cb4307" /><Relationship Type="http://schemas.openxmlformats.org/officeDocument/2006/relationships/hyperlink" Target="mailto:rusgavpi@regis.edu" TargetMode="External" Id="Rab5e3ed44f6f4dd5" /><Relationship Type="http://schemas.openxmlformats.org/officeDocument/2006/relationships/hyperlink" Target="mailto:drivesafe@regis.edu" TargetMode="External" Id="Rab96ad66923e47d2" /><Relationship Type="http://schemas.openxmlformats.org/officeDocument/2006/relationships/header" Target="header.xml" Id="R5d05cf19396a4564" /><Relationship Type="http://schemas.openxmlformats.org/officeDocument/2006/relationships/footer" Target="footer.xml" Id="R280ff3d6735c487f" /><Relationship Type="http://schemas.microsoft.com/office/2020/10/relationships/intelligence" Target="intelligence2.xml" Id="R7abc3bc8d1ba42b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2DD80559FA848B07D85F9583CCE29" ma:contentTypeVersion="27" ma:contentTypeDescription="Create a new document." ma:contentTypeScope="" ma:versionID="314e01bd95bbc13db29fcc2e8f63ba5d">
  <xsd:schema xmlns:xsd="http://www.w3.org/2001/XMLSchema" xmlns:xs="http://www.w3.org/2001/XMLSchema" xmlns:p="http://schemas.microsoft.com/office/2006/metadata/properties" xmlns:ns2="c71013c5-c4f9-4f52-94af-396ec27066a2" xmlns:ns3="ed510cf5-a3fe-409f-9689-be5ad5124d38" targetNamespace="http://schemas.microsoft.com/office/2006/metadata/properties" ma:root="true" ma:fieldsID="7716349785bf7e78fb6ed00eddc55d98" ns2:_="" ns3:_="">
    <xsd:import namespace="c71013c5-c4f9-4f52-94af-396ec27066a2"/>
    <xsd:import namespace="ed510cf5-a3fe-409f-9689-be5ad5124d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013c5-c4f9-4f52-94af-396ec2706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e498a66-94fc-4cbb-ba4e-f680a3ddf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510cf5-a3fe-409f-9689-be5ad5124d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f062ed-60bf-40fd-b67c-b59258d51238}" ma:internalName="TaxCatchAll" ma:showField="CatchAllData" ma:web="ed510cf5-a3fe-409f-9689-be5ad5124d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510cf5-a3fe-409f-9689-be5ad5124d38" xsi:nil="true"/>
    <lcf76f155ced4ddcb4097134ff3c332f xmlns="c71013c5-c4f9-4f52-94af-396ec27066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27F050-3E0D-449D-9087-D2ECDE3E9D26}"/>
</file>

<file path=customXml/itemProps2.xml><?xml version="1.0" encoding="utf-8"?>
<ds:datastoreItem xmlns:ds="http://schemas.openxmlformats.org/officeDocument/2006/customXml" ds:itemID="{2C9FF268-396B-4F11-8990-A3DF92641CF9}"/>
</file>

<file path=customXml/itemProps3.xml><?xml version="1.0" encoding="utf-8"?>
<ds:datastoreItem xmlns:ds="http://schemas.openxmlformats.org/officeDocument/2006/customXml" ds:itemID="{B4EB78EB-FFB5-49E5-AB0C-4DCD3E83ED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Clark, Madden</dc:creator>
  <keywords/>
  <dc:description/>
  <lastModifiedBy>Clark, Madden</lastModifiedBy>
  <dcterms:created xsi:type="dcterms:W3CDTF">2026-09-25T19:31:50.0000000Z</dcterms:created>
  <dcterms:modified xsi:type="dcterms:W3CDTF">2026-09-25T22:13:44.6893250Z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0x010100F332DD80559FA848B07D85F9583CCE29</vt:lpwstr>
  </property>
  <property fmtid="{D5CDD505-2E9C-101B-9397-08002B2CF9AE}" pid="3" name="MediaServiceImageTags">
    <vt:lpwstr/>
  </property>
</Properties>
</file>