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140B3A8" wp14:paraId="46644F21" wp14:textId="15A6211F">
      <w:pPr>
        <w:pStyle w:val="Normal"/>
        <w:jc w:val="center"/>
        <w:rPr>
          <w:rFonts w:ascii="EB Garamond" w:hAnsi="EB Garamond" w:eastAsia="EB Garamond" w:cs="EB Garamond"/>
          <w:b w:val="1"/>
          <w:bCs w:val="1"/>
          <w:noProof w:val="0"/>
          <w:sz w:val="72"/>
          <w:szCs w:val="72"/>
          <w:lang w:val="en"/>
        </w:rPr>
      </w:pPr>
    </w:p>
    <w:p xmlns:wp14="http://schemas.microsoft.com/office/word/2010/wordml" w:rsidP="1C3C693F" wp14:paraId="79050079" wp14:textId="380DFC43">
      <w:pPr>
        <w:pStyle w:val="Normal"/>
        <w:jc w:val="center"/>
      </w:pPr>
      <w:r w:rsidR="22A1E960">
        <w:drawing>
          <wp:inline xmlns:wp14="http://schemas.microsoft.com/office/word/2010/wordprocessingDrawing" wp14:editId="6AC4FA97" wp14:anchorId="0C746715">
            <wp:extent cx="3343275" cy="1000125"/>
            <wp:effectExtent l="0" t="0" r="0" b="0"/>
            <wp:docPr id="12918699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1869938" name="Picture 1291869938"/>
                    <pic:cNvPicPr/>
                  </pic:nvPicPr>
                  <pic:blipFill>
                    <a:blip xmlns:r="http://schemas.openxmlformats.org/officeDocument/2006/relationships" r:embed="rId1641374709">
                      <a:extLst>
                        <a:ext uri="{28A0092B-C50C-407E-A947-70E740481C1C}">
                          <a14:useLocalDpi xmlns:a14="http://schemas.microsoft.com/office/drawing/2010/main"/>
                        </a:ext>
                      </a:extLst>
                    </a:blip>
                    <a:stretch>
                      <a:fillRect/>
                    </a:stretch>
                  </pic:blipFill>
                  <pic:spPr>
                    <a:xfrm>
                      <a:off x="0" y="0"/>
                      <a:ext cx="3343275" cy="1000125"/>
                    </a:xfrm>
                    <a:prstGeom prst="rect">
                      <a:avLst/>
                    </a:prstGeom>
                  </pic:spPr>
                </pic:pic>
              </a:graphicData>
            </a:graphic>
          </wp:inline>
        </w:drawing>
      </w:r>
    </w:p>
    <w:p w:rsidR="6140B3A8" w:rsidP="6140B3A8" w:rsidRDefault="6140B3A8" w14:paraId="33A71FB0" w14:textId="0C2099DF">
      <w:pPr>
        <w:pStyle w:val="Normal"/>
        <w:jc w:val="center"/>
        <w:rPr>
          <w:rFonts w:ascii="Times New Roman" w:hAnsi="Times New Roman" w:eastAsia="Times New Roman" w:cs="Times New Roman"/>
        </w:rPr>
      </w:pPr>
    </w:p>
    <w:p xmlns:wp14="http://schemas.microsoft.com/office/word/2010/wordml" w:rsidP="6140B3A8" wp14:paraId="1260F4A6" wp14:textId="59D76502">
      <w:pPr>
        <w:jc w:val="center"/>
        <w:rPr>
          <w:rFonts w:ascii="Times New Roman" w:hAnsi="Times New Roman" w:eastAsia="Times New Roman" w:cs="Times New Roman"/>
          <w:noProof w:val="0"/>
          <w:sz w:val="72"/>
          <w:szCs w:val="72"/>
          <w:lang w:val="en-US"/>
        </w:rPr>
      </w:pPr>
      <w:r w:rsidRPr="6140B3A8" w:rsidR="534ED1AE">
        <w:rPr>
          <w:rFonts w:ascii="Times New Roman" w:hAnsi="Times New Roman" w:eastAsia="Times New Roman" w:cs="Times New Roman"/>
          <w:b w:val="1"/>
          <w:bCs w:val="1"/>
          <w:noProof w:val="0"/>
          <w:sz w:val="72"/>
          <w:szCs w:val="72"/>
          <w:lang w:val="en"/>
        </w:rPr>
        <w:t>Constitution of the Regis University Student Government Association</w:t>
      </w:r>
    </w:p>
    <w:p xmlns:wp14="http://schemas.microsoft.com/office/word/2010/wordml" w:rsidP="6140B3A8" wp14:paraId="05B3B687" wp14:textId="6CBC1317">
      <w:pPr>
        <w:jc w:val="center"/>
        <w:rPr>
          <w:rFonts w:ascii="Times New Roman" w:hAnsi="Times New Roman" w:eastAsia="Times New Roman" w:cs="Times New Roman"/>
          <w:noProof w:val="0"/>
          <w:sz w:val="24"/>
          <w:szCs w:val="24"/>
          <w:lang w:val="en-US"/>
        </w:rPr>
      </w:pPr>
    </w:p>
    <w:p xmlns:wp14="http://schemas.microsoft.com/office/word/2010/wordml" w:rsidP="6140B3A8" wp14:paraId="4D46AFF9" wp14:textId="5A18A1B9">
      <w:pPr>
        <w:pStyle w:val="Normal"/>
        <w:jc w:val="center"/>
        <w:rPr>
          <w:rFonts w:ascii="Times New Roman" w:hAnsi="Times New Roman" w:eastAsia="Times New Roman" w:cs="Times New Roman"/>
          <w:noProof w:val="0"/>
          <w:sz w:val="24"/>
          <w:szCs w:val="24"/>
          <w:lang w:val="en-US"/>
        </w:rPr>
      </w:pPr>
      <w:r w:rsidRPr="6140B3A8" w:rsidR="52288896">
        <w:rPr>
          <w:rFonts w:ascii="Times New Roman" w:hAnsi="Times New Roman" w:eastAsia="Times New Roman" w:cs="Times New Roman"/>
          <w:noProof w:val="0"/>
          <w:sz w:val="24"/>
          <w:szCs w:val="24"/>
          <w:lang w:val="en-US"/>
        </w:rPr>
        <w:t xml:space="preserve">Adopted April 2nd, </w:t>
      </w:r>
      <w:r w:rsidRPr="6140B3A8" w:rsidR="52288896">
        <w:rPr>
          <w:rFonts w:ascii="Times New Roman" w:hAnsi="Times New Roman" w:eastAsia="Times New Roman" w:cs="Times New Roman"/>
          <w:noProof w:val="0"/>
          <w:sz w:val="24"/>
          <w:szCs w:val="24"/>
          <w:lang w:val="en-US"/>
        </w:rPr>
        <w:t>2001</w:t>
      </w:r>
      <w:r w:rsidRPr="6140B3A8" w:rsidR="52288896">
        <w:rPr>
          <w:rFonts w:ascii="Times New Roman" w:hAnsi="Times New Roman" w:eastAsia="Times New Roman" w:cs="Times New Roman"/>
          <w:noProof w:val="0"/>
          <w:sz w:val="24"/>
          <w:szCs w:val="24"/>
          <w:lang w:val="en-US"/>
        </w:rPr>
        <w:t xml:space="preserve"> | Amended March 11th, </w:t>
      </w:r>
      <w:r w:rsidRPr="6140B3A8" w:rsidR="52288896">
        <w:rPr>
          <w:rFonts w:ascii="Times New Roman" w:hAnsi="Times New Roman" w:eastAsia="Times New Roman" w:cs="Times New Roman"/>
          <w:noProof w:val="0"/>
          <w:sz w:val="24"/>
          <w:szCs w:val="24"/>
          <w:lang w:val="en-US"/>
        </w:rPr>
        <w:t>2002</w:t>
      </w:r>
      <w:r w:rsidRPr="6140B3A8" w:rsidR="52288896">
        <w:rPr>
          <w:rFonts w:ascii="Times New Roman" w:hAnsi="Times New Roman" w:eastAsia="Times New Roman" w:cs="Times New Roman"/>
          <w:noProof w:val="0"/>
          <w:sz w:val="24"/>
          <w:szCs w:val="24"/>
          <w:lang w:val="en-US"/>
        </w:rPr>
        <w:t xml:space="preserve"> | Amended April 19th, </w:t>
      </w:r>
      <w:r w:rsidRPr="6140B3A8" w:rsidR="52288896">
        <w:rPr>
          <w:rFonts w:ascii="Times New Roman" w:hAnsi="Times New Roman" w:eastAsia="Times New Roman" w:cs="Times New Roman"/>
          <w:noProof w:val="0"/>
          <w:sz w:val="24"/>
          <w:szCs w:val="24"/>
          <w:lang w:val="en-US"/>
        </w:rPr>
        <w:t>2004</w:t>
      </w:r>
      <w:r w:rsidRPr="6140B3A8" w:rsidR="52288896">
        <w:rPr>
          <w:rFonts w:ascii="Times New Roman" w:hAnsi="Times New Roman" w:eastAsia="Times New Roman" w:cs="Times New Roman"/>
          <w:noProof w:val="0"/>
          <w:sz w:val="24"/>
          <w:szCs w:val="24"/>
          <w:lang w:val="en-US"/>
        </w:rPr>
        <w:t xml:space="preserve"> | Amended April 2nd, </w:t>
      </w:r>
      <w:r w:rsidRPr="6140B3A8" w:rsidR="52288896">
        <w:rPr>
          <w:rFonts w:ascii="Times New Roman" w:hAnsi="Times New Roman" w:eastAsia="Times New Roman" w:cs="Times New Roman"/>
          <w:noProof w:val="0"/>
          <w:sz w:val="24"/>
          <w:szCs w:val="24"/>
          <w:lang w:val="en-US"/>
        </w:rPr>
        <w:t>2007</w:t>
      </w:r>
      <w:r w:rsidRPr="6140B3A8" w:rsidR="52288896">
        <w:rPr>
          <w:rFonts w:ascii="Times New Roman" w:hAnsi="Times New Roman" w:eastAsia="Times New Roman" w:cs="Times New Roman"/>
          <w:noProof w:val="0"/>
          <w:sz w:val="24"/>
          <w:szCs w:val="24"/>
          <w:lang w:val="en-US"/>
        </w:rPr>
        <w:t xml:space="preserve"> | Amended April 21st, </w:t>
      </w:r>
      <w:r w:rsidRPr="6140B3A8" w:rsidR="52288896">
        <w:rPr>
          <w:rFonts w:ascii="Times New Roman" w:hAnsi="Times New Roman" w:eastAsia="Times New Roman" w:cs="Times New Roman"/>
          <w:noProof w:val="0"/>
          <w:sz w:val="24"/>
          <w:szCs w:val="24"/>
          <w:lang w:val="en-US"/>
        </w:rPr>
        <w:t>2008</w:t>
      </w:r>
      <w:r w:rsidRPr="6140B3A8" w:rsidR="52288896">
        <w:rPr>
          <w:rFonts w:ascii="Times New Roman" w:hAnsi="Times New Roman" w:eastAsia="Times New Roman" w:cs="Times New Roman"/>
          <w:noProof w:val="0"/>
          <w:sz w:val="24"/>
          <w:szCs w:val="24"/>
          <w:lang w:val="en-US"/>
        </w:rPr>
        <w:t xml:space="preserve"> | Amended December 8th, </w:t>
      </w:r>
      <w:r w:rsidRPr="6140B3A8" w:rsidR="52288896">
        <w:rPr>
          <w:rFonts w:ascii="Times New Roman" w:hAnsi="Times New Roman" w:eastAsia="Times New Roman" w:cs="Times New Roman"/>
          <w:noProof w:val="0"/>
          <w:sz w:val="24"/>
          <w:szCs w:val="24"/>
          <w:lang w:val="en-US"/>
        </w:rPr>
        <w:t>2008</w:t>
      </w:r>
      <w:r w:rsidRPr="6140B3A8" w:rsidR="52288896">
        <w:rPr>
          <w:rFonts w:ascii="Times New Roman" w:hAnsi="Times New Roman" w:eastAsia="Times New Roman" w:cs="Times New Roman"/>
          <w:noProof w:val="0"/>
          <w:sz w:val="24"/>
          <w:szCs w:val="24"/>
          <w:lang w:val="en-US"/>
        </w:rPr>
        <w:t xml:space="preserve"> | Amended April 12th, </w:t>
      </w:r>
      <w:r w:rsidRPr="6140B3A8" w:rsidR="52288896">
        <w:rPr>
          <w:rFonts w:ascii="Times New Roman" w:hAnsi="Times New Roman" w:eastAsia="Times New Roman" w:cs="Times New Roman"/>
          <w:noProof w:val="0"/>
          <w:sz w:val="24"/>
          <w:szCs w:val="24"/>
          <w:lang w:val="en-US"/>
        </w:rPr>
        <w:t>2010</w:t>
      </w:r>
      <w:r w:rsidRPr="6140B3A8" w:rsidR="52288896">
        <w:rPr>
          <w:rFonts w:ascii="Times New Roman" w:hAnsi="Times New Roman" w:eastAsia="Times New Roman" w:cs="Times New Roman"/>
          <w:noProof w:val="0"/>
          <w:sz w:val="24"/>
          <w:szCs w:val="24"/>
          <w:lang w:val="en-US"/>
        </w:rPr>
        <w:t xml:space="preserve"> | Amended April 12th, </w:t>
      </w:r>
      <w:r w:rsidRPr="6140B3A8" w:rsidR="52288896">
        <w:rPr>
          <w:rFonts w:ascii="Times New Roman" w:hAnsi="Times New Roman" w:eastAsia="Times New Roman" w:cs="Times New Roman"/>
          <w:noProof w:val="0"/>
          <w:sz w:val="24"/>
          <w:szCs w:val="24"/>
          <w:lang w:val="en-US"/>
        </w:rPr>
        <w:t>2017</w:t>
      </w:r>
      <w:r w:rsidRPr="6140B3A8" w:rsidR="52288896">
        <w:rPr>
          <w:rFonts w:ascii="Times New Roman" w:hAnsi="Times New Roman" w:eastAsia="Times New Roman" w:cs="Times New Roman"/>
          <w:noProof w:val="0"/>
          <w:sz w:val="24"/>
          <w:szCs w:val="24"/>
          <w:lang w:val="en-US"/>
        </w:rPr>
        <w:t xml:space="preserve"> | Amended February 28th, </w:t>
      </w:r>
      <w:r w:rsidRPr="6140B3A8" w:rsidR="52288896">
        <w:rPr>
          <w:rFonts w:ascii="Times New Roman" w:hAnsi="Times New Roman" w:eastAsia="Times New Roman" w:cs="Times New Roman"/>
          <w:noProof w:val="0"/>
          <w:sz w:val="24"/>
          <w:szCs w:val="24"/>
          <w:lang w:val="en-US"/>
        </w:rPr>
        <w:t>2018</w:t>
      </w:r>
      <w:r w:rsidRPr="6140B3A8" w:rsidR="52288896">
        <w:rPr>
          <w:rFonts w:ascii="Times New Roman" w:hAnsi="Times New Roman" w:eastAsia="Times New Roman" w:cs="Times New Roman"/>
          <w:noProof w:val="0"/>
          <w:sz w:val="24"/>
          <w:szCs w:val="24"/>
          <w:lang w:val="en-US"/>
        </w:rPr>
        <w:t xml:space="preserve"> | Amended February 25, </w:t>
      </w:r>
      <w:r w:rsidRPr="6140B3A8" w:rsidR="52288896">
        <w:rPr>
          <w:rFonts w:ascii="Times New Roman" w:hAnsi="Times New Roman" w:eastAsia="Times New Roman" w:cs="Times New Roman"/>
          <w:noProof w:val="0"/>
          <w:sz w:val="24"/>
          <w:szCs w:val="24"/>
          <w:lang w:val="en-US"/>
        </w:rPr>
        <w:t>2019</w:t>
      </w:r>
      <w:r w:rsidRPr="6140B3A8" w:rsidR="52288896">
        <w:rPr>
          <w:rFonts w:ascii="Times New Roman" w:hAnsi="Times New Roman" w:eastAsia="Times New Roman" w:cs="Times New Roman"/>
          <w:noProof w:val="0"/>
          <w:sz w:val="24"/>
          <w:szCs w:val="24"/>
          <w:lang w:val="en-US"/>
        </w:rPr>
        <w:t xml:space="preserve"> | Amended March 18, </w:t>
      </w:r>
      <w:r w:rsidRPr="6140B3A8" w:rsidR="52288896">
        <w:rPr>
          <w:rFonts w:ascii="Times New Roman" w:hAnsi="Times New Roman" w:eastAsia="Times New Roman" w:cs="Times New Roman"/>
          <w:noProof w:val="0"/>
          <w:sz w:val="24"/>
          <w:szCs w:val="24"/>
          <w:lang w:val="en-US"/>
        </w:rPr>
        <w:t>2019</w:t>
      </w:r>
      <w:r w:rsidRPr="6140B3A8" w:rsidR="52288896">
        <w:rPr>
          <w:rFonts w:ascii="Times New Roman" w:hAnsi="Times New Roman" w:eastAsia="Times New Roman" w:cs="Times New Roman"/>
          <w:noProof w:val="0"/>
          <w:sz w:val="24"/>
          <w:szCs w:val="24"/>
          <w:lang w:val="en-US"/>
        </w:rPr>
        <w:t xml:space="preserve"> | Amended Spring 2020 | Amended Spring 2024 | Amended Fall 2024 | Amended Fall 2025 | Amended Fall 2026</w:t>
      </w:r>
    </w:p>
    <w:p xmlns:wp14="http://schemas.microsoft.com/office/word/2010/wordml" w:rsidP="6140B3A8" wp14:paraId="55038A87" wp14:textId="512CE0A5">
      <w:pPr>
        <w:jc w:val="center"/>
        <w:rPr>
          <w:rFonts w:ascii="Times New Roman" w:hAnsi="Times New Roman" w:eastAsia="Times New Roman" w:cs="Times New Roman"/>
          <w:noProof w:val="0"/>
          <w:sz w:val="36"/>
          <w:szCs w:val="36"/>
          <w:lang w:val="en-US"/>
        </w:rPr>
      </w:pPr>
    </w:p>
    <w:p xmlns:wp14="http://schemas.microsoft.com/office/word/2010/wordml" w:rsidP="6140B3A8" wp14:paraId="10D442F6" wp14:textId="5A8AA674">
      <w:pPr>
        <w:jc w:val="center"/>
        <w:rPr>
          <w:rFonts w:ascii="Times New Roman" w:hAnsi="Times New Roman" w:eastAsia="Times New Roman" w:cs="Times New Roman"/>
          <w:noProof w:val="0"/>
          <w:sz w:val="28"/>
          <w:szCs w:val="28"/>
          <w:lang w:val="en-US"/>
        </w:rPr>
      </w:pPr>
      <w:r w:rsidRPr="6140B3A8" w:rsidR="534ED1AE">
        <w:rPr>
          <w:rFonts w:ascii="Times New Roman" w:hAnsi="Times New Roman" w:eastAsia="Times New Roman" w:cs="Times New Roman"/>
          <w:b w:val="1"/>
          <w:bCs w:val="1"/>
          <w:noProof w:val="0"/>
          <w:sz w:val="28"/>
          <w:szCs w:val="28"/>
          <w:lang w:val="en-US"/>
        </w:rPr>
        <w:t xml:space="preserve">Constitutional Revision Committee Chaired by the Student Body President. </w:t>
      </w:r>
    </w:p>
    <w:p xmlns:wp14="http://schemas.microsoft.com/office/word/2010/wordml" w:rsidP="6140B3A8" wp14:paraId="06A86651" wp14:textId="1C4EE82F">
      <w:pPr>
        <w:jc w:val="center"/>
        <w:rPr>
          <w:rFonts w:ascii="Times New Roman" w:hAnsi="Times New Roman" w:eastAsia="Times New Roman" w:cs="Times New Roman"/>
          <w:b w:val="1"/>
          <w:bCs w:val="1"/>
          <w:noProof w:val="0"/>
          <w:sz w:val="28"/>
          <w:szCs w:val="28"/>
          <w:lang w:val="en-US"/>
        </w:rPr>
      </w:pPr>
      <w:r w:rsidRPr="6140B3A8" w:rsidR="179D3302">
        <w:rPr>
          <w:rFonts w:ascii="Times New Roman" w:hAnsi="Times New Roman" w:eastAsia="Times New Roman" w:cs="Times New Roman"/>
          <w:b w:val="1"/>
          <w:bCs w:val="1"/>
          <w:noProof w:val="0"/>
          <w:sz w:val="28"/>
          <w:szCs w:val="28"/>
          <w:lang w:val="en-US"/>
        </w:rPr>
        <w:t>Revised by RUSGA Executive Branch. Amended by RUSGA Legislative Branch.</w:t>
      </w:r>
    </w:p>
    <w:p w:rsidR="1AB8449B" w:rsidP="6140B3A8" w:rsidRDefault="1AB8449B" w14:paraId="0948E9FE" w14:textId="7E0A9BE0">
      <w:pPr>
        <w:pStyle w:val="Normal"/>
        <w:jc w:val="center"/>
        <w:rPr>
          <w:rFonts w:ascii="Times New Roman" w:hAnsi="Times New Roman" w:eastAsia="Times New Roman" w:cs="Times New Roman"/>
          <w:b w:val="1"/>
          <w:bCs w:val="1"/>
          <w:noProof w:val="0"/>
          <w:color w:val="auto"/>
          <w:sz w:val="28"/>
          <w:szCs w:val="28"/>
          <w:lang w:val="en"/>
        </w:rPr>
      </w:pPr>
    </w:p>
    <w:p w:rsidR="1AB8449B" w:rsidP="6140B3A8" w:rsidRDefault="1AB8449B" w14:paraId="3866E5E3" w14:textId="428A588B">
      <w:pPr>
        <w:pStyle w:val="Normal"/>
        <w:jc w:val="left"/>
        <w:rPr>
          <w:rFonts w:ascii="Times New Roman" w:hAnsi="Times New Roman" w:eastAsia="Times New Roman" w:cs="Times New Roman"/>
          <w:b w:val="1"/>
          <w:bCs w:val="1"/>
          <w:noProof w:val="0"/>
          <w:color w:val="auto"/>
          <w:sz w:val="28"/>
          <w:szCs w:val="28"/>
          <w:lang w:val="en"/>
        </w:rPr>
      </w:pPr>
    </w:p>
    <w:p w:rsidR="6140B3A8" w:rsidP="6140B3A8" w:rsidRDefault="6140B3A8" w14:paraId="0113840B" w14:textId="2CBCC8FF">
      <w:pPr>
        <w:pStyle w:val="Normal"/>
        <w:spacing w:before="100" w:beforeAutospacing="off" w:after="100" w:afterAutospacing="off"/>
        <w:jc w:val="left"/>
        <w:rPr>
          <w:rFonts w:ascii="Times New Roman" w:hAnsi="Times New Roman" w:eastAsia="Times New Roman" w:cs="Times New Roman"/>
          <w:b w:val="1"/>
          <w:bCs w:val="1"/>
          <w:noProof w:val="0"/>
          <w:color w:val="auto"/>
          <w:sz w:val="28"/>
          <w:szCs w:val="28"/>
          <w:lang w:val="en"/>
        </w:rPr>
      </w:pPr>
    </w:p>
    <w:p w:rsidR="6140B3A8" w:rsidP="6140B3A8" w:rsidRDefault="6140B3A8" w14:paraId="73A1DF10" w14:textId="108F8A04">
      <w:pPr>
        <w:pStyle w:val="Normal"/>
        <w:spacing w:before="100" w:beforeAutospacing="off" w:after="100" w:afterAutospacing="off"/>
        <w:jc w:val="left"/>
        <w:rPr>
          <w:rFonts w:ascii="Times New Roman" w:hAnsi="Times New Roman" w:eastAsia="Times New Roman" w:cs="Times New Roman"/>
          <w:b w:val="1"/>
          <w:bCs w:val="1"/>
          <w:noProof w:val="0"/>
          <w:color w:val="auto"/>
          <w:sz w:val="28"/>
          <w:szCs w:val="28"/>
          <w:lang w:val="en"/>
        </w:rPr>
      </w:pPr>
    </w:p>
    <w:p w:rsidR="6140B3A8" w:rsidP="6140B3A8" w:rsidRDefault="6140B3A8" w14:paraId="06AD2674" w14:textId="72B177FD">
      <w:pPr>
        <w:pStyle w:val="Normal"/>
        <w:spacing w:before="100" w:beforeAutospacing="off" w:after="100" w:afterAutospacing="off"/>
        <w:jc w:val="left"/>
        <w:rPr>
          <w:rFonts w:ascii="Times New Roman" w:hAnsi="Times New Roman" w:eastAsia="Times New Roman" w:cs="Times New Roman"/>
          <w:b w:val="1"/>
          <w:bCs w:val="1"/>
          <w:noProof w:val="0"/>
          <w:color w:val="auto"/>
          <w:sz w:val="28"/>
          <w:szCs w:val="28"/>
          <w:lang w:val="en"/>
        </w:rPr>
      </w:pPr>
    </w:p>
    <w:p xmlns:wp14="http://schemas.microsoft.com/office/word/2010/wordml" w:rsidP="6140B3A8" wp14:paraId="4BA4BD94" wp14:textId="501DA92D">
      <w:pPr>
        <w:pStyle w:val="Normal"/>
        <w:spacing w:before="100" w:beforeAutospacing="off" w:after="100" w:afterAutospacing="off"/>
        <w:jc w:val="left"/>
        <w:rPr>
          <w:rFonts w:ascii="Times New Roman" w:hAnsi="Times New Roman" w:eastAsia="Times New Roman" w:cs="Times New Roman"/>
          <w:b w:val="1"/>
          <w:bCs w:val="1"/>
          <w:noProof w:val="0"/>
          <w:color w:val="auto"/>
          <w:sz w:val="28"/>
          <w:szCs w:val="28"/>
          <w:lang w:val="en"/>
        </w:rPr>
      </w:pPr>
      <w:r w:rsidRPr="6140B3A8" w:rsidR="29370AD9">
        <w:rPr>
          <w:rFonts w:ascii="Times New Roman" w:hAnsi="Times New Roman" w:eastAsia="Times New Roman" w:cs="Times New Roman"/>
          <w:b w:val="1"/>
          <w:bCs w:val="1"/>
          <w:noProof w:val="0"/>
          <w:color w:val="auto"/>
          <w:sz w:val="28"/>
          <w:szCs w:val="28"/>
          <w:lang w:val="en"/>
        </w:rPr>
        <w:t>Preamble</w:t>
      </w:r>
    </w:p>
    <w:p w:rsidR="25B9772B" w:rsidP="6140B3A8" w:rsidRDefault="25B9772B" w14:paraId="226C3A77" w14:textId="1020A1A5">
      <w:pPr>
        <w:spacing w:before="100" w:beforeAutospacing="off" w:after="100" w:afterAutospacing="off"/>
        <w:rPr>
          <w:rFonts w:ascii="Times New Roman" w:hAnsi="Times New Roman" w:eastAsia="Times New Roman" w:cs="Times New Roman"/>
          <w:b w:val="1"/>
          <w:bCs w:val="1"/>
          <w:noProof w:val="0"/>
          <w:color w:val="auto"/>
          <w:sz w:val="24"/>
          <w:szCs w:val="24"/>
          <w:lang w:val="en"/>
        </w:rPr>
      </w:pPr>
    </w:p>
    <w:p xmlns:wp14="http://schemas.microsoft.com/office/word/2010/wordml" w:rsidP="6140B3A8" wp14:paraId="5C8B6215" wp14:textId="49D3CB4B">
      <w:pPr>
        <w:spacing w:before="100" w:beforeAutospacing="off" w:after="100" w:afterAutospacing="off"/>
        <w:rPr>
          <w:rFonts w:ascii="Times New Roman" w:hAnsi="Times New Roman" w:eastAsia="Times New Roman" w:cs="Times New Roman"/>
          <w:noProof w:val="0"/>
          <w:color w:val="auto"/>
          <w:sz w:val="24"/>
          <w:szCs w:val="24"/>
          <w:lang w:val="en-US"/>
        </w:rPr>
      </w:pPr>
      <w:r w:rsidRPr="6140B3A8" w:rsidR="52288896">
        <w:rPr>
          <w:rFonts w:ascii="Times New Roman" w:hAnsi="Times New Roman" w:eastAsia="Times New Roman" w:cs="Times New Roman"/>
          <w:noProof w:val="0"/>
          <w:color w:val="auto"/>
          <w:sz w:val="24"/>
          <w:szCs w:val="24"/>
          <w:lang w:val="en-US"/>
        </w:rPr>
        <w:t>We, as the undergraduate students of Regis University, have the inherent right to establish an association that ensures the expression and protection of student rights, interests, concerns, and opinions. Our organization shall represent all members of the undergraduate student population. We aim to provide a communication network within the Regis community, engender cooperation between all student groups and organizations, act as a liaison between administration, faculty, staff, and the student body, and serve a significant role in the formation, implementation, and application of institutional policy. Therefore, we hereby ordain and establish this Constitution for the Student Government Association of Regis University.</w:t>
      </w:r>
    </w:p>
    <w:p xmlns:wp14="http://schemas.microsoft.com/office/word/2010/wordml" w:rsidP="6140B3A8" wp14:paraId="02C470E8" wp14:textId="1F238E1D">
      <w:pPr>
        <w:spacing w:before="100" w:beforeAutospacing="off" w:after="100" w:afterAutospacing="off"/>
        <w:rPr>
          <w:rFonts w:ascii="Times New Roman" w:hAnsi="Times New Roman" w:eastAsia="Times New Roman" w:cs="Times New Roman"/>
          <w:noProof w:val="0"/>
          <w:color w:val="auto"/>
          <w:sz w:val="24"/>
          <w:szCs w:val="24"/>
          <w:lang w:val="en-US"/>
        </w:rPr>
      </w:pPr>
    </w:p>
    <w:p xmlns:wp14="http://schemas.microsoft.com/office/word/2010/wordml" w:rsidP="6140B3A8" wp14:paraId="501BCBEE" wp14:textId="146F1907">
      <w:pPr>
        <w:spacing w:before="100" w:beforeAutospacing="off" w:after="100" w:afterAutospacing="off"/>
        <w:rPr>
          <w:rFonts w:ascii="Times New Roman" w:hAnsi="Times New Roman" w:eastAsia="Times New Roman" w:cs="Times New Roman"/>
          <w:noProof w:val="0"/>
          <w:color w:val="auto"/>
          <w:sz w:val="28"/>
          <w:szCs w:val="28"/>
          <w:lang w:val="en-US"/>
        </w:rPr>
      </w:pPr>
      <w:r w:rsidRPr="6140B3A8" w:rsidR="52288896">
        <w:rPr>
          <w:rFonts w:ascii="Times New Roman" w:hAnsi="Times New Roman" w:eastAsia="Times New Roman" w:cs="Times New Roman"/>
          <w:b w:val="1"/>
          <w:bCs w:val="1"/>
          <w:noProof w:val="0"/>
          <w:color w:val="auto"/>
          <w:sz w:val="28"/>
          <w:szCs w:val="28"/>
          <w:lang w:val="en"/>
        </w:rPr>
        <w:t xml:space="preserve">Mission Statement </w:t>
      </w:r>
    </w:p>
    <w:p xmlns:wp14="http://schemas.microsoft.com/office/word/2010/wordml" w:rsidP="6140B3A8" wp14:paraId="6BE185F5" wp14:textId="51BA81F2">
      <w:pPr>
        <w:spacing w:before="100" w:beforeAutospacing="off" w:after="100" w:afterAutospacing="off"/>
        <w:rPr>
          <w:rFonts w:ascii="Times New Roman" w:hAnsi="Times New Roman" w:eastAsia="Times New Roman" w:cs="Times New Roman"/>
          <w:noProof w:val="0"/>
          <w:color w:val="000000" w:themeColor="text1" w:themeTint="FF" w:themeShade="FF"/>
          <w:sz w:val="24"/>
          <w:szCs w:val="24"/>
          <w:lang w:val="en-US"/>
        </w:rPr>
      </w:pPr>
    </w:p>
    <w:p xmlns:wp14="http://schemas.microsoft.com/office/word/2010/wordml" w:rsidP="6140B3A8" wp14:paraId="0062500C" wp14:textId="5E25F2E4">
      <w:pPr>
        <w:spacing w:before="100" w:beforeAutospacing="off" w:after="100" w:afterAutospacing="off"/>
        <w:rPr>
          <w:rFonts w:ascii="Times New Roman" w:hAnsi="Times New Roman" w:eastAsia="Times New Roman" w:cs="Times New Roman"/>
          <w:noProof w:val="0"/>
          <w:color w:val="auto"/>
          <w:sz w:val="24"/>
          <w:szCs w:val="24"/>
          <w:lang w:val="en-US"/>
        </w:rPr>
      </w:pPr>
      <w:r w:rsidRPr="6140B3A8" w:rsidR="52288896">
        <w:rPr>
          <w:rFonts w:ascii="Times New Roman" w:hAnsi="Times New Roman" w:eastAsia="Times New Roman" w:cs="Times New Roman"/>
          <w:noProof w:val="0"/>
          <w:color w:val="auto"/>
          <w:sz w:val="24"/>
          <w:szCs w:val="24"/>
          <w:lang w:val="en-US"/>
        </w:rPr>
        <w:t>The Regis University Student Government Association (RUSGA) seeks to empower and advocate for the diverse needs of all students and community members by promoting inclusion, student leadership, transparency, and well-being. Guided by the University's Jesuit Catholic values (C</w:t>
      </w:r>
      <w:r w:rsidRPr="6140B3A8" w:rsidR="52288896">
        <w:rPr>
          <w:rFonts w:ascii="Times New Roman" w:hAnsi="Times New Roman" w:eastAsia="Times New Roman" w:cs="Times New Roman"/>
          <w:i w:val="1"/>
          <w:iCs w:val="1"/>
          <w:noProof w:val="0"/>
          <w:color w:val="auto"/>
          <w:sz w:val="24"/>
          <w:szCs w:val="24"/>
          <w:lang w:val="en-US"/>
        </w:rPr>
        <w:t>ura Personalis, People for and With Others, Contemplatives in Action, Magis, Unity of Heart and Mind,</w:t>
      </w:r>
      <w:r w:rsidRPr="6140B3A8" w:rsidR="52288896">
        <w:rPr>
          <w:rFonts w:ascii="Times New Roman" w:hAnsi="Times New Roman" w:eastAsia="Times New Roman" w:cs="Times New Roman"/>
          <w:noProof w:val="0"/>
          <w:color w:val="auto"/>
          <w:sz w:val="24"/>
          <w:szCs w:val="24"/>
          <w:lang w:val="en-US"/>
        </w:rPr>
        <w:t xml:space="preserve"> and </w:t>
      </w:r>
      <w:r w:rsidRPr="6140B3A8" w:rsidR="52288896">
        <w:rPr>
          <w:rFonts w:ascii="Times New Roman" w:hAnsi="Times New Roman" w:eastAsia="Times New Roman" w:cs="Times New Roman"/>
          <w:i w:val="1"/>
          <w:iCs w:val="1"/>
          <w:noProof w:val="0"/>
          <w:color w:val="auto"/>
          <w:sz w:val="24"/>
          <w:szCs w:val="24"/>
          <w:lang w:val="en-US"/>
        </w:rPr>
        <w:t xml:space="preserve">Finding God in All Things). </w:t>
      </w:r>
      <w:r w:rsidRPr="6140B3A8" w:rsidR="52288896">
        <w:rPr>
          <w:rFonts w:ascii="Times New Roman" w:hAnsi="Times New Roman" w:eastAsia="Times New Roman" w:cs="Times New Roman"/>
          <w:noProof w:val="0"/>
          <w:color w:val="auto"/>
          <w:sz w:val="24"/>
          <w:szCs w:val="24"/>
          <w:lang w:val="en-US"/>
        </w:rPr>
        <w:t>RUSGA is devoted to the best interests and betterment of constituents will ensure these principles are reflected in its events, communications, initiatives, and decision-making. By ensuring equal access to students, RUSGA strives to nurture a successful and involved student body that is at the forefront of social justice and dialogue. Through collaborative action, our organization is dedicated to supporting University policy while recognizing the intersectionality of student experiences and fostering a stronger campus community.</w:t>
      </w:r>
    </w:p>
    <w:p xmlns:wp14="http://schemas.microsoft.com/office/word/2010/wordml" w:rsidP="6140B3A8" wp14:paraId="6B566109" wp14:textId="7EE924CD">
      <w:pPr>
        <w:spacing w:before="100" w:beforeAutospacing="off" w:after="100" w:afterAutospacing="off"/>
        <w:rPr>
          <w:rFonts w:ascii="Times New Roman" w:hAnsi="Times New Roman" w:eastAsia="Times New Roman" w:cs="Times New Roman"/>
          <w:noProof w:val="0"/>
          <w:color w:val="auto"/>
          <w:sz w:val="24"/>
          <w:szCs w:val="24"/>
          <w:lang w:val="en-US"/>
        </w:rPr>
      </w:pPr>
    </w:p>
    <w:p xmlns:wp14="http://schemas.microsoft.com/office/word/2010/wordml" w:rsidP="6140B3A8" wp14:paraId="00A51540" wp14:textId="5FBC8646">
      <w:pPr>
        <w:spacing w:before="100" w:beforeAutospacing="off" w:after="100" w:afterAutospacing="off"/>
        <w:rPr>
          <w:rFonts w:ascii="Times New Roman" w:hAnsi="Times New Roman" w:eastAsia="Times New Roman" w:cs="Times New Roman"/>
          <w:noProof w:val="0"/>
          <w:color w:val="auto"/>
          <w:sz w:val="28"/>
          <w:szCs w:val="28"/>
          <w:lang w:val="en-US"/>
        </w:rPr>
      </w:pPr>
      <w:r w:rsidRPr="6140B3A8" w:rsidR="52288896">
        <w:rPr>
          <w:rFonts w:ascii="Times New Roman" w:hAnsi="Times New Roman" w:eastAsia="Times New Roman" w:cs="Times New Roman"/>
          <w:b w:val="1"/>
          <w:bCs w:val="1"/>
          <w:noProof w:val="0"/>
          <w:color w:val="auto"/>
          <w:sz w:val="28"/>
          <w:szCs w:val="28"/>
          <w:lang w:val="en"/>
        </w:rPr>
        <w:t>Article I: Organization Name &amp; Structure</w:t>
      </w:r>
    </w:p>
    <w:p xmlns:wp14="http://schemas.microsoft.com/office/word/2010/wordml" w:rsidP="6140B3A8" wp14:paraId="078513D6" wp14:textId="0F6B84BF">
      <w:pPr>
        <w:spacing w:before="100" w:beforeAutospacing="off" w:after="100" w:afterAutospacing="off"/>
        <w:rPr>
          <w:rFonts w:ascii="Times New Roman" w:hAnsi="Times New Roman" w:eastAsia="Times New Roman" w:cs="Times New Roman"/>
          <w:noProof w:val="0"/>
          <w:color w:val="auto"/>
          <w:sz w:val="24"/>
          <w:szCs w:val="24"/>
          <w:lang w:val="en-US"/>
        </w:rPr>
      </w:pPr>
    </w:p>
    <w:p w:rsidR="2455020C" w:rsidP="6140B3A8" w:rsidRDefault="2455020C" w14:paraId="03A82F15" w14:textId="0E655694">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2288896">
        <w:rPr>
          <w:rFonts w:ascii="Times New Roman" w:hAnsi="Times New Roman" w:eastAsia="Times New Roman" w:cs="Times New Roman"/>
          <w:strike w:val="0"/>
          <w:dstrike w:val="0"/>
          <w:noProof w:val="0"/>
          <w:color w:val="auto"/>
          <w:sz w:val="24"/>
          <w:szCs w:val="24"/>
          <w:u w:val="single"/>
          <w:lang w:val="en"/>
        </w:rPr>
        <w:t xml:space="preserve">Section 1: </w:t>
      </w:r>
      <w:r w:rsidRPr="6140B3A8" w:rsidR="52288896">
        <w:rPr>
          <w:rFonts w:ascii="Times New Roman" w:hAnsi="Times New Roman" w:eastAsia="Times New Roman" w:cs="Times New Roman"/>
          <w:noProof w:val="0"/>
          <w:color w:val="auto"/>
          <w:sz w:val="24"/>
          <w:szCs w:val="24"/>
          <w:lang w:val="en"/>
        </w:rPr>
        <w:t xml:space="preserve">This organization shall be known as the Regis University Student Government Association (RUSGA). </w:t>
      </w:r>
    </w:p>
    <w:p w:rsidR="25B9772B" w:rsidP="6140B3A8" w:rsidRDefault="25B9772B" w14:paraId="644F5A5C" w14:textId="5DC4D6D6">
      <w:pPr>
        <w:spacing w:before="100" w:beforeAutospacing="off" w:after="100" w:afterAutospacing="off"/>
        <w:rPr>
          <w:rFonts w:ascii="Times New Roman" w:hAnsi="Times New Roman" w:eastAsia="Times New Roman" w:cs="Times New Roman"/>
          <w:strike w:val="0"/>
          <w:dstrike w:val="0"/>
          <w:noProof w:val="0"/>
          <w:color w:val="auto"/>
          <w:sz w:val="24"/>
          <w:szCs w:val="24"/>
          <w:u w:val="single"/>
          <w:lang w:val="en-US"/>
        </w:rPr>
      </w:pPr>
    </w:p>
    <w:p w:rsidR="2455020C" w:rsidP="6140B3A8" w:rsidRDefault="2455020C" w14:paraId="308305A7" w14:textId="7D9F46AD">
      <w:pPr>
        <w:spacing w:before="100" w:beforeAutospacing="off" w:after="100" w:afterAutospacing="off"/>
        <w:rPr>
          <w:rFonts w:ascii="Times New Roman" w:hAnsi="Times New Roman" w:eastAsia="Times New Roman" w:cs="Times New Roman"/>
          <w:noProof w:val="0"/>
          <w:color w:val="auto"/>
          <w:sz w:val="24"/>
          <w:szCs w:val="24"/>
          <w:lang w:val="en-US"/>
        </w:rPr>
      </w:pPr>
      <w:r w:rsidRPr="6140B3A8" w:rsidR="52288896">
        <w:rPr>
          <w:rFonts w:ascii="Times New Roman" w:hAnsi="Times New Roman" w:eastAsia="Times New Roman" w:cs="Times New Roman"/>
          <w:strike w:val="0"/>
          <w:dstrike w:val="0"/>
          <w:noProof w:val="0"/>
          <w:color w:val="auto"/>
          <w:sz w:val="24"/>
          <w:szCs w:val="24"/>
          <w:u w:val="single"/>
          <w:lang w:val="en-US"/>
        </w:rPr>
        <w:t xml:space="preserve">Section 2: </w:t>
      </w:r>
      <w:r w:rsidRPr="6140B3A8" w:rsidR="52288896">
        <w:rPr>
          <w:rFonts w:ascii="Times New Roman" w:hAnsi="Times New Roman" w:eastAsia="Times New Roman" w:cs="Times New Roman"/>
          <w:noProof w:val="0"/>
          <w:color w:val="auto"/>
          <w:sz w:val="24"/>
          <w:szCs w:val="24"/>
          <w:lang w:val="en-US"/>
        </w:rPr>
        <w:t>The Student Government shall be divided into two branches, the Executive Branch and the Legislative Branch.</w:t>
      </w:r>
      <w:r w:rsidRPr="6140B3A8" w:rsidR="52288896">
        <w:rPr>
          <w:rFonts w:ascii="Times New Roman" w:hAnsi="Times New Roman" w:eastAsia="Times New Roman" w:cs="Times New Roman"/>
          <w:noProof w:val="0"/>
          <w:color w:val="auto"/>
          <w:sz w:val="24"/>
          <w:szCs w:val="24"/>
          <w:lang w:val="en-US"/>
        </w:rPr>
        <w:t xml:space="preserve"> </w:t>
      </w:r>
    </w:p>
    <w:p w:rsidR="25B9772B" w:rsidP="6140B3A8" w:rsidRDefault="25B9772B" w14:paraId="3E1C7BFE" w14:textId="07605B66">
      <w:pPr>
        <w:spacing w:before="100" w:beforeAutospacing="off" w:after="100" w:afterAutospacing="off"/>
        <w:rPr>
          <w:rFonts w:ascii="Times New Roman" w:hAnsi="Times New Roman" w:eastAsia="Times New Roman" w:cs="Times New Roman"/>
          <w:strike w:val="0"/>
          <w:dstrike w:val="0"/>
          <w:noProof w:val="0"/>
          <w:color w:val="auto"/>
          <w:sz w:val="24"/>
          <w:szCs w:val="24"/>
          <w:u w:val="single"/>
          <w:lang w:val="en-US"/>
        </w:rPr>
      </w:pPr>
    </w:p>
    <w:p w:rsidR="2455020C" w:rsidP="6140B3A8" w:rsidRDefault="2455020C" w14:paraId="6CF39F05" w14:textId="642074A9">
      <w:pPr>
        <w:spacing w:before="100" w:beforeAutospacing="off" w:after="100" w:afterAutospacing="off"/>
        <w:rPr>
          <w:rFonts w:ascii="Times New Roman" w:hAnsi="Times New Roman" w:eastAsia="Times New Roman" w:cs="Times New Roman"/>
          <w:noProof w:val="0"/>
          <w:color w:val="auto"/>
          <w:sz w:val="24"/>
          <w:szCs w:val="24"/>
          <w:lang w:val="en-US"/>
        </w:rPr>
      </w:pPr>
      <w:r w:rsidRPr="6140B3A8" w:rsidR="52288896">
        <w:rPr>
          <w:rFonts w:ascii="Times New Roman" w:hAnsi="Times New Roman" w:eastAsia="Times New Roman" w:cs="Times New Roman"/>
          <w:strike w:val="0"/>
          <w:dstrike w:val="0"/>
          <w:noProof w:val="0"/>
          <w:color w:val="auto"/>
          <w:sz w:val="24"/>
          <w:szCs w:val="24"/>
          <w:u w:val="single"/>
          <w:lang w:val="en-US"/>
        </w:rPr>
        <w:t>Section 3:</w:t>
      </w:r>
      <w:r w:rsidRPr="6140B3A8" w:rsidR="52288896">
        <w:rPr>
          <w:rFonts w:ascii="Times New Roman" w:hAnsi="Times New Roman" w:eastAsia="Times New Roman" w:cs="Times New Roman"/>
          <w:noProof w:val="0"/>
          <w:color w:val="auto"/>
          <w:sz w:val="24"/>
          <w:szCs w:val="24"/>
          <w:lang w:val="en-US"/>
        </w:rPr>
        <w:t xml:space="preserve"> Membership is accessible to all full-time and part-time undergraduate students enrolled at Regis University. </w:t>
      </w:r>
    </w:p>
    <w:p w:rsidR="25B9772B" w:rsidP="6140B3A8" w:rsidRDefault="25B9772B" w14:paraId="520A4B50" w14:textId="6E55914C">
      <w:pPr>
        <w:pStyle w:val="Normal"/>
        <w:spacing w:before="100" w:beforeAutospacing="off" w:after="100" w:afterAutospacing="off"/>
        <w:rPr>
          <w:rFonts w:ascii="Times New Roman" w:hAnsi="Times New Roman" w:eastAsia="Times New Roman" w:cs="Times New Roman"/>
          <w:strike w:val="0"/>
          <w:dstrike w:val="0"/>
          <w:noProof w:val="0"/>
          <w:color w:val="auto"/>
          <w:sz w:val="24"/>
          <w:szCs w:val="24"/>
          <w:u w:val="single"/>
          <w:lang w:val="en"/>
        </w:rPr>
      </w:pPr>
    </w:p>
    <w:p xmlns:wp14="http://schemas.microsoft.com/office/word/2010/wordml" w:rsidP="6140B3A8" wp14:paraId="4F64CA0F" wp14:textId="466C9F64">
      <w:pPr>
        <w:pStyle w:val="Normal"/>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2288896">
        <w:rPr>
          <w:rFonts w:ascii="Times New Roman" w:hAnsi="Times New Roman" w:eastAsia="Times New Roman" w:cs="Times New Roman"/>
          <w:strike w:val="0"/>
          <w:dstrike w:val="0"/>
          <w:noProof w:val="0"/>
          <w:color w:val="auto"/>
          <w:sz w:val="24"/>
          <w:szCs w:val="24"/>
          <w:u w:val="single"/>
          <w:lang w:val="en"/>
        </w:rPr>
        <w:t>Section 4:</w:t>
      </w:r>
      <w:r w:rsidRPr="6140B3A8" w:rsidR="52288896">
        <w:rPr>
          <w:rFonts w:ascii="Times New Roman" w:hAnsi="Times New Roman" w:eastAsia="Times New Roman" w:cs="Times New Roman"/>
          <w:noProof w:val="0"/>
          <w:color w:val="auto"/>
          <w:sz w:val="24"/>
          <w:szCs w:val="24"/>
          <w:lang w:val="en"/>
        </w:rPr>
        <w:t xml:space="preserve"> RUSGA is funded by a student activity fee levied on student accounts each semester. </w:t>
      </w:r>
    </w:p>
    <w:p xmlns:wp14="http://schemas.microsoft.com/office/word/2010/wordml" w:rsidP="6140B3A8" wp14:paraId="31CD41B8" wp14:textId="481A0CD6">
      <w:pPr>
        <w:pStyle w:val="Normal"/>
        <w:spacing w:before="100" w:beforeAutospacing="off" w:after="100" w:afterAutospacing="off"/>
        <w:rPr>
          <w:rFonts w:ascii="Times New Roman" w:hAnsi="Times New Roman" w:eastAsia="Times New Roman" w:cs="Times New Roman"/>
          <w:b w:val="1"/>
          <w:bCs w:val="1"/>
          <w:noProof w:val="0"/>
          <w:color w:val="auto"/>
          <w:sz w:val="24"/>
          <w:szCs w:val="24"/>
          <w:lang w:val="en"/>
        </w:rPr>
      </w:pPr>
    </w:p>
    <w:p xmlns:wp14="http://schemas.microsoft.com/office/word/2010/wordml" w:rsidP="6140B3A8" wp14:paraId="6F01AC7C" wp14:textId="01DC9996">
      <w:pPr>
        <w:pStyle w:val="Normal"/>
        <w:spacing w:before="100" w:beforeAutospacing="off" w:after="100" w:afterAutospacing="off"/>
        <w:rPr>
          <w:rFonts w:ascii="Times New Roman" w:hAnsi="Times New Roman" w:eastAsia="Times New Roman" w:cs="Times New Roman"/>
          <w:b w:val="1"/>
          <w:bCs w:val="1"/>
          <w:noProof w:val="0"/>
          <w:color w:val="auto"/>
          <w:sz w:val="28"/>
          <w:szCs w:val="28"/>
          <w:lang w:val="en"/>
        </w:rPr>
      </w:pPr>
      <w:r w:rsidRPr="6140B3A8" w:rsidR="52288896">
        <w:rPr>
          <w:rFonts w:ascii="Times New Roman" w:hAnsi="Times New Roman" w:eastAsia="Times New Roman" w:cs="Times New Roman"/>
          <w:b w:val="1"/>
          <w:bCs w:val="1"/>
          <w:noProof w:val="0"/>
          <w:color w:val="auto"/>
          <w:sz w:val="28"/>
          <w:szCs w:val="28"/>
          <w:lang w:val="en"/>
        </w:rPr>
        <w:t>Article II: Executive Branch</w:t>
      </w:r>
    </w:p>
    <w:p w:rsidR="25B9772B" w:rsidP="6140B3A8" w:rsidRDefault="25B9772B" w14:paraId="2E93E4C2" w14:textId="68C79F60">
      <w:pPr>
        <w:pStyle w:val="Normal"/>
        <w:spacing w:before="100" w:beforeAutospacing="off" w:after="100" w:afterAutospacing="off"/>
        <w:rPr>
          <w:rFonts w:ascii="Times New Roman" w:hAnsi="Times New Roman" w:eastAsia="Times New Roman" w:cs="Times New Roman"/>
          <w:b w:val="1"/>
          <w:bCs w:val="1"/>
          <w:noProof w:val="0"/>
          <w:color w:val="auto"/>
          <w:sz w:val="24"/>
          <w:szCs w:val="24"/>
          <w:lang w:val="en"/>
        </w:rPr>
      </w:pPr>
    </w:p>
    <w:p w:rsidR="2E540FDD" w:rsidP="6140B3A8" w:rsidRDefault="2E540FDD" w14:paraId="4B4DACBC" w14:textId="1CAF9EE1">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The Executive Officers of RUSGA shall be the President, Vice President of Representation, Vice President of Social Justice &amp; Diversity, Vice President of Involvement, and Vice President of Academic Life. The Extended Officers of RUSGA’s Executive Cabinet shall be the Chief of Staff, Chief Financial Officer, Director of Marketing and Information and Technology Support, and Director of Sustainability. </w:t>
      </w:r>
    </w:p>
    <w:p w:rsidR="25B9772B" w:rsidP="6140B3A8" w:rsidRDefault="25B9772B" w14:paraId="1D2A89DF" w14:textId="55229207">
      <w:pPr>
        <w:spacing w:before="100" w:beforeAutospacing="off" w:after="100" w:afterAutospacing="off"/>
        <w:jc w:val="both"/>
        <w:rPr>
          <w:rFonts w:ascii="Times New Roman" w:hAnsi="Times New Roman" w:eastAsia="Times New Roman" w:cs="Times New Roman"/>
          <w:noProof w:val="0"/>
          <w:color w:val="auto"/>
          <w:sz w:val="24"/>
          <w:szCs w:val="24"/>
          <w:lang w:val="en"/>
        </w:rPr>
      </w:pPr>
    </w:p>
    <w:p w:rsidR="2E540FDD" w:rsidP="6140B3A8" w:rsidRDefault="2E540FDD" w14:paraId="73907C2E" w14:textId="1E6BB4A5">
      <w:p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 xml:space="preserve">Section 1: </w:t>
      </w:r>
      <w:r w:rsidRPr="6140B3A8" w:rsidR="598BDEFF">
        <w:rPr>
          <w:rFonts w:ascii="Times New Roman" w:hAnsi="Times New Roman" w:eastAsia="Times New Roman" w:cs="Times New Roman"/>
          <w:noProof w:val="0"/>
          <w:color w:val="auto"/>
          <w:sz w:val="24"/>
          <w:szCs w:val="24"/>
          <w:lang w:val="en"/>
        </w:rPr>
        <w:t>The President shall:</w:t>
      </w:r>
    </w:p>
    <w:p w:rsidR="2E540FDD" w:rsidP="6140B3A8" w:rsidRDefault="2E540FDD" w14:paraId="4581F692" w14:textId="48423F2D">
      <w:pPr>
        <w:pStyle w:val="ListParagraph"/>
        <w:numPr>
          <w:ilvl w:val="0"/>
          <w:numId w:val="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Be responsible for the overall leadership of the Regis University Student Government Association;</w:t>
      </w:r>
    </w:p>
    <w:p w:rsidR="2E540FDD" w:rsidP="6140B3A8" w:rsidRDefault="2E540FDD" w14:paraId="6D278FEF" w14:textId="3268468C">
      <w:pPr>
        <w:pStyle w:val="ListParagraph"/>
        <w:numPr>
          <w:ilvl w:val="0"/>
          <w:numId w:val="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Represent RUSGA, speak on students’ behalf, and develop a working relationship with university leadership, faculty, staff, committees, and campus partners;</w:t>
      </w:r>
    </w:p>
    <w:p w:rsidR="2E540FDD" w:rsidP="6140B3A8" w:rsidRDefault="2E540FDD" w14:paraId="3D0EBDE1" w14:textId="5358BFC2">
      <w:pPr>
        <w:pStyle w:val="ListParagraph"/>
        <w:numPr>
          <w:ilvl w:val="0"/>
          <w:numId w:val="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Ensure Student Government accountability to the Constitution of the Regis University Student Government Association, and to policies and procedures of Regis University;</w:t>
      </w:r>
    </w:p>
    <w:p w:rsidR="2E540FDD" w:rsidP="6140B3A8" w:rsidRDefault="2E540FDD" w14:paraId="0694D1F8" w14:textId="6497AF11">
      <w:pPr>
        <w:pStyle w:val="ListParagraph"/>
        <w:numPr>
          <w:ilvl w:val="0"/>
          <w:numId w:val="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Organizing and chairing weekly Executive Cabinet meetings;</w:t>
      </w:r>
    </w:p>
    <w:p w:rsidR="2E540FDD" w:rsidP="6140B3A8" w:rsidRDefault="2E540FDD" w14:paraId="5C4CEF80" w14:textId="52453F4B">
      <w:pPr>
        <w:pStyle w:val="ListParagraph"/>
        <w:numPr>
          <w:ilvl w:val="0"/>
          <w:numId w:val="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Oversee the administration and implementation of the RUSGA budget in collaboration with the Chief Financial Officer and RUSGA Advisor(s</w:t>
      </w:r>
      <w:r w:rsidRPr="6140B3A8" w:rsidR="598BDEFF">
        <w:rPr>
          <w:rFonts w:ascii="Times New Roman" w:hAnsi="Times New Roman" w:eastAsia="Times New Roman" w:cs="Times New Roman"/>
          <w:noProof w:val="0"/>
          <w:color w:val="auto"/>
          <w:sz w:val="24"/>
          <w:szCs w:val="24"/>
          <w:lang w:val="en-US"/>
        </w:rPr>
        <w:t>;</w:t>
      </w:r>
    </w:p>
    <w:p w:rsidR="2E540FDD" w:rsidP="6140B3A8" w:rsidRDefault="2E540FDD" w14:paraId="1E10E0AD" w14:textId="139CD64F">
      <w:pPr>
        <w:pStyle w:val="ListParagraph"/>
        <w:numPr>
          <w:ilvl w:val="0"/>
          <w:numId w:val="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Review all bills, amendments, and other bylaws passed by the Senate to ensure they are in the best interest of the Student Body and University as a whole; if deemed otherwise, the Executive may exercise the right of Presidential veto;</w:t>
      </w:r>
    </w:p>
    <w:p w:rsidR="2E540FDD" w:rsidP="6140B3A8" w:rsidRDefault="2E540FDD" w14:paraId="15A1C870" w14:textId="483780D8">
      <w:pPr>
        <w:pStyle w:val="ListParagraph"/>
        <w:numPr>
          <w:ilvl w:val="0"/>
          <w:numId w:val="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Appoint a Chief of Staff, a Director of Marketing and Information and Technology Support, a Chief Financial Officer, and a Director of Sustainability;</w:t>
      </w:r>
    </w:p>
    <w:p w:rsidR="2E540FDD" w:rsidP="6140B3A8" w:rsidRDefault="2E540FDD" w14:paraId="5713985B" w14:textId="7859FEC9">
      <w:pPr>
        <w:pStyle w:val="ListParagraph"/>
        <w:numPr>
          <w:ilvl w:val="0"/>
          <w:numId w:val="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the transition, onboarding, and training of incoming RUSGA leadership, specifically the incoming Student Body President.</w:t>
      </w:r>
    </w:p>
    <w:p w:rsidR="25B9772B" w:rsidP="6140B3A8" w:rsidRDefault="25B9772B" w14:paraId="231DDB97" w14:textId="23C70198">
      <w:pPr>
        <w:pStyle w:val="ListParagraph"/>
        <w:spacing w:before="100" w:beforeAutospacing="off" w:after="100" w:afterAutospacing="off"/>
        <w:ind w:left="720"/>
        <w:jc w:val="both"/>
        <w:rPr>
          <w:rFonts w:ascii="Times New Roman" w:hAnsi="Times New Roman" w:eastAsia="Times New Roman" w:cs="Times New Roman"/>
          <w:noProof w:val="0"/>
          <w:color w:val="auto"/>
          <w:sz w:val="24"/>
          <w:szCs w:val="24"/>
          <w:lang w:val="en"/>
        </w:rPr>
      </w:pPr>
    </w:p>
    <w:p w:rsidR="2E540FDD" w:rsidP="6140B3A8" w:rsidRDefault="2E540FDD" w14:paraId="4D657768" w14:textId="09F6B7FF">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2:</w:t>
      </w:r>
      <w:r w:rsidRPr="6140B3A8" w:rsidR="598BDEFF">
        <w:rPr>
          <w:rFonts w:ascii="Times New Roman" w:hAnsi="Times New Roman" w:eastAsia="Times New Roman" w:cs="Times New Roman"/>
          <w:noProof w:val="0"/>
          <w:color w:val="auto"/>
          <w:sz w:val="24"/>
          <w:szCs w:val="24"/>
          <w:lang w:val="en-US"/>
        </w:rPr>
        <w:t xml:space="preserve">  The Vice President of Representation shall: </w:t>
      </w:r>
    </w:p>
    <w:p w:rsidR="2E540FDD" w:rsidP="6140B3A8" w:rsidRDefault="2E540FDD" w14:paraId="440DA54F" w14:textId="4C18A632">
      <w:pPr>
        <w:pStyle w:val="ListParagraph"/>
        <w:numPr>
          <w:ilvl w:val="0"/>
          <w:numId w:val="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Be responsible and serve as chair for the overall leadership of the Regis University Student Senate and ensure that the meetings follow procedure and that Senators are accountable to the constitution of Regis University Student Government Association (RUSGA) and to the policies and procedures of Regis University;</w:t>
      </w:r>
    </w:p>
    <w:p w:rsidR="2E540FDD" w:rsidP="6140B3A8" w:rsidRDefault="2E540FDD" w14:paraId="659C81E5" w14:textId="00C1AEED">
      <w:pPr>
        <w:pStyle w:val="ListParagraph"/>
        <w:numPr>
          <w:ilvl w:val="0"/>
          <w:numId w:val="2"/>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Assist Senators in drafting legislation in preparation for its presentation to the legislative body of the Student Senate;</w:t>
      </w:r>
    </w:p>
    <w:p w:rsidR="2E540FDD" w:rsidP="6140B3A8" w:rsidRDefault="2E540FDD" w14:paraId="21953CB5" w14:textId="2995233C">
      <w:pPr>
        <w:pStyle w:val="ListParagraph"/>
        <w:numPr>
          <w:ilvl w:val="0"/>
          <w:numId w:val="2"/>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Oversee the delegation, operation, and effectiveness of Senate Committees and provide support, guidance, and accountability to committee chairs and members;</w:t>
      </w:r>
    </w:p>
    <w:p w:rsidR="2E540FDD" w:rsidP="6140B3A8" w:rsidRDefault="2E540FDD" w14:paraId="2CDE6779" w14:textId="19915735">
      <w:pPr>
        <w:pStyle w:val="ListParagraph"/>
        <w:numPr>
          <w:ilvl w:val="0"/>
          <w:numId w:val="2"/>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Strive to develop collaborative partnerships within the Regis University Community;</w:t>
      </w:r>
    </w:p>
    <w:p w:rsidR="2E540FDD" w:rsidP="6140B3A8" w:rsidRDefault="2E540FDD" w14:paraId="4306DF13" w14:textId="72E394CB">
      <w:pPr>
        <w:pStyle w:val="ListParagraph"/>
        <w:numPr>
          <w:ilvl w:val="0"/>
          <w:numId w:val="2"/>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Chair the RUSGA </w:t>
      </w:r>
      <w:r w:rsidRPr="6140B3A8" w:rsidR="598BDEFF">
        <w:rPr>
          <w:rFonts w:ascii="Times New Roman" w:hAnsi="Times New Roman" w:eastAsia="Times New Roman" w:cs="Times New Roman"/>
          <w:i w:val="1"/>
          <w:iCs w:val="1"/>
          <w:noProof w:val="0"/>
          <w:color w:val="auto"/>
          <w:sz w:val="24"/>
          <w:szCs w:val="24"/>
          <w:lang w:val="en-US"/>
        </w:rPr>
        <w:t>Cura Personalis</w:t>
      </w:r>
      <w:r w:rsidRPr="6140B3A8" w:rsidR="598BDEFF">
        <w:rPr>
          <w:rFonts w:ascii="Times New Roman" w:hAnsi="Times New Roman" w:eastAsia="Times New Roman" w:cs="Times New Roman"/>
          <w:noProof w:val="0"/>
          <w:color w:val="auto"/>
          <w:sz w:val="24"/>
          <w:szCs w:val="24"/>
          <w:lang w:val="en-US"/>
        </w:rPr>
        <w:t xml:space="preserve"> Period Committee to assist in all matters and capacities related to the proper execution of the duties listed in subsection FR-1 in this Constitution;</w:t>
      </w:r>
    </w:p>
    <w:p w:rsidR="2E540FDD" w:rsidP="6140B3A8" w:rsidRDefault="2E540FDD" w14:paraId="078236CD" w14:textId="24D90183">
      <w:pPr>
        <w:pStyle w:val="ListParagraph"/>
        <w:numPr>
          <w:ilvl w:val="0"/>
          <w:numId w:val="2"/>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Assist in developing, in collaboration with the RUSGA President, RUSGA Chief Financial Officer, and advisor, an annual budget for the Student Government Association to be presented to the Senate for approval;</w:t>
      </w:r>
    </w:p>
    <w:p w:rsidR="2E540FDD" w:rsidP="6140B3A8" w:rsidRDefault="2E540FDD" w14:paraId="7E3E80E9" w14:textId="45B8D4B6">
      <w:pPr>
        <w:pStyle w:val="ListParagraph"/>
        <w:numPr>
          <w:ilvl w:val="0"/>
          <w:numId w:val="2"/>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Assist in the funding of Senate initiatives;</w:t>
      </w:r>
    </w:p>
    <w:p w:rsidR="2E540FDD" w:rsidP="6140B3A8" w:rsidRDefault="2E540FDD" w14:paraId="703A3DA8" w14:textId="550113DC">
      <w:pPr>
        <w:pStyle w:val="ListParagraph"/>
        <w:numPr>
          <w:ilvl w:val="0"/>
          <w:numId w:val="2"/>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the transition, onboarding, and development of incoming Senators and RUSGA leadership specifically the incoming Vice President of Representation.</w:t>
      </w:r>
    </w:p>
    <w:p w:rsidR="25B9772B" w:rsidP="6140B3A8" w:rsidRDefault="25B9772B" w14:paraId="7FF4CACA" w14:textId="031F07AD">
      <w:pPr>
        <w:pStyle w:val="ListParagraph"/>
        <w:spacing w:before="100" w:beforeAutospacing="off" w:after="100" w:afterAutospacing="off"/>
        <w:ind w:left="720"/>
        <w:jc w:val="both"/>
        <w:rPr>
          <w:rFonts w:ascii="Times New Roman" w:hAnsi="Times New Roman" w:eastAsia="Times New Roman" w:cs="Times New Roman"/>
          <w:noProof w:val="0"/>
          <w:color w:val="auto"/>
          <w:sz w:val="24"/>
          <w:szCs w:val="24"/>
          <w:lang w:val="en"/>
        </w:rPr>
      </w:pPr>
    </w:p>
    <w:p w:rsidR="2E540FDD" w:rsidP="6140B3A8" w:rsidRDefault="2E540FDD" w14:paraId="6F98ED76" w14:textId="77D16988">
      <w:p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3:</w:t>
      </w:r>
      <w:r w:rsidRPr="6140B3A8" w:rsidR="598BDEFF">
        <w:rPr>
          <w:rFonts w:ascii="Times New Roman" w:hAnsi="Times New Roman" w:eastAsia="Times New Roman" w:cs="Times New Roman"/>
          <w:noProof w:val="0"/>
          <w:color w:val="auto"/>
          <w:sz w:val="24"/>
          <w:szCs w:val="24"/>
          <w:lang w:val="en"/>
        </w:rPr>
        <w:t xml:space="preserve"> The Vice President of Involvement shall: </w:t>
      </w:r>
    </w:p>
    <w:p w:rsidR="2E540FDD" w:rsidP="6140B3A8" w:rsidRDefault="2E540FDD" w14:paraId="62A0E442" w14:textId="60DE0ED5">
      <w:pPr>
        <w:pStyle w:val="ListParagraph"/>
        <w:numPr>
          <w:ilvl w:val="0"/>
          <w:numId w:val="3"/>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Be responsible for the overall leadership of all matters of involvement on campus and off campus;</w:t>
      </w:r>
    </w:p>
    <w:p w:rsidR="2E540FDD" w:rsidP="6140B3A8" w:rsidRDefault="2E540FDD" w14:paraId="0D86BCD0" w14:textId="3AD7789B">
      <w:pPr>
        <w:pStyle w:val="ListParagraph"/>
        <w:numPr>
          <w:ilvl w:val="0"/>
          <w:numId w:val="3"/>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Cultivate a culture of inclusion, school spirit, and pride in the institution through overseeing applicable events, networking, and policy efforts both on and off campus to advance greater involvement and engagement;</w:t>
      </w:r>
    </w:p>
    <w:p w:rsidR="2E540FDD" w:rsidP="6140B3A8" w:rsidRDefault="2E540FDD" w14:paraId="73FB8FC3" w14:textId="46A60439">
      <w:pPr>
        <w:pStyle w:val="ListParagraph"/>
        <w:numPr>
          <w:ilvl w:val="0"/>
          <w:numId w:val="3"/>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Chair the RUSGA Committee on Student Experience consisting of committee members to assist in all matters and capacities related to the proper execution of the duties listed above and all other duties that arise. The number of individuals on the Committee and involvement of non-Senate members on the Committee is subject to the discretion of the Chair of the Committee;</w:t>
      </w:r>
    </w:p>
    <w:p w:rsidR="2E540FDD" w:rsidP="6140B3A8" w:rsidRDefault="2E540FDD" w14:paraId="5E321E31" w14:textId="142ED430">
      <w:pPr>
        <w:pStyle w:val="ListParagraph"/>
        <w:numPr>
          <w:ilvl w:val="0"/>
          <w:numId w:val="3"/>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Collaborate with the Regis University Programming Board and Commuter Assistants in planning, coordinating, and executing involvement-related programs and initiatives;</w:t>
      </w:r>
    </w:p>
    <w:p w:rsidR="2E540FDD" w:rsidP="6140B3A8" w:rsidRDefault="2E540FDD" w14:paraId="72AACEB0" w14:textId="49374E31">
      <w:pPr>
        <w:pStyle w:val="ListParagraph"/>
        <w:numPr>
          <w:ilvl w:val="0"/>
          <w:numId w:val="3"/>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Assist with leading the Ranger Week Committee;</w:t>
      </w:r>
    </w:p>
    <w:p w:rsidR="2E540FDD" w:rsidP="6140B3A8" w:rsidRDefault="2E540FDD" w14:paraId="43191D6D" w14:textId="7258C596">
      <w:pPr>
        <w:pStyle w:val="ListParagraph"/>
        <w:numPr>
          <w:ilvl w:val="0"/>
          <w:numId w:val="3"/>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Maintain collaborative relationships with student clubs and organizations, and support them in programs, events, and campus engagement efforts;</w:t>
      </w:r>
    </w:p>
    <w:p w:rsidR="25B9772B" w:rsidP="6140B3A8" w:rsidRDefault="25B9772B" w14:paraId="73F567FD" w14:textId="572ECD48">
      <w:pPr>
        <w:pStyle w:val="ListParagraph"/>
        <w:spacing w:before="100" w:beforeAutospacing="off" w:after="100" w:afterAutospacing="off"/>
        <w:ind w:left="720"/>
        <w:jc w:val="both"/>
        <w:rPr>
          <w:rFonts w:ascii="Times New Roman" w:hAnsi="Times New Roman" w:eastAsia="Times New Roman" w:cs="Times New Roman"/>
          <w:noProof w:val="0"/>
          <w:color w:val="auto"/>
          <w:sz w:val="24"/>
          <w:szCs w:val="24"/>
          <w:lang w:val="en-US"/>
        </w:rPr>
      </w:pPr>
    </w:p>
    <w:p w:rsidR="2E540FDD" w:rsidP="6140B3A8" w:rsidRDefault="2E540FDD" w14:paraId="36464163" w14:textId="0E57943D">
      <w:p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4:</w:t>
      </w:r>
      <w:r w:rsidRPr="6140B3A8" w:rsidR="598BDEFF">
        <w:rPr>
          <w:rFonts w:ascii="Times New Roman" w:hAnsi="Times New Roman" w:eastAsia="Times New Roman" w:cs="Times New Roman"/>
          <w:noProof w:val="0"/>
          <w:color w:val="auto"/>
          <w:sz w:val="24"/>
          <w:szCs w:val="24"/>
          <w:lang w:val="en"/>
        </w:rPr>
        <w:t xml:space="preserve"> The Vice President of Social Justice &amp; Diversity shall: </w:t>
      </w:r>
    </w:p>
    <w:p w:rsidR="2E540FDD" w:rsidP="6140B3A8" w:rsidRDefault="2E540FDD" w14:paraId="4A429304" w14:textId="34A1B0F9">
      <w:pPr>
        <w:pStyle w:val="ListParagraph"/>
        <w:numPr>
          <w:ilvl w:val="0"/>
          <w:numId w:val="4"/>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Oversee projects and policies that promote Social Justice &amp; Diversity, providing leadership in areas of accessibility, belonging, advocacy, diversity, inclusion, and</w:t>
      </w:r>
      <w:r w:rsidRPr="6140B3A8" w:rsidR="598BDEFF">
        <w:rPr>
          <w:rFonts w:ascii="Times New Roman" w:hAnsi="Times New Roman" w:eastAsia="Times New Roman" w:cs="Times New Roman"/>
          <w:noProof w:val="0"/>
          <w:color w:val="auto"/>
          <w:sz w:val="24"/>
          <w:szCs w:val="24"/>
          <w:lang w:val="en-US"/>
        </w:rPr>
        <w:t xml:space="preserve"> </w:t>
      </w:r>
      <w:r w:rsidRPr="6140B3A8" w:rsidR="598BDEFF">
        <w:rPr>
          <w:rFonts w:ascii="Times New Roman" w:hAnsi="Times New Roman" w:eastAsia="Times New Roman" w:cs="Times New Roman"/>
          <w:noProof w:val="0"/>
          <w:color w:val="auto"/>
          <w:sz w:val="24"/>
          <w:szCs w:val="24"/>
          <w:lang w:val="en-US"/>
        </w:rPr>
        <w:t>social justice within Regis University;</w:t>
      </w:r>
    </w:p>
    <w:p w:rsidR="2E540FDD" w:rsidP="6140B3A8" w:rsidRDefault="2E540FDD" w14:paraId="1002C513" w14:textId="711E24A0">
      <w:pPr>
        <w:pStyle w:val="ListParagraph"/>
        <w:numPr>
          <w:ilvl w:val="0"/>
          <w:numId w:val="4"/>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Work in conjunction with the Community of Belonging and Equity Office and associated student organizations to integrate principles of Social Justice and Inclusion through events, education and training, and policy implementation;</w:t>
      </w:r>
    </w:p>
    <w:p w:rsidR="2E540FDD" w:rsidP="6140B3A8" w:rsidRDefault="2E540FDD" w14:paraId="727659E7" w14:textId="0C6D7331">
      <w:pPr>
        <w:pStyle w:val="ListParagraph"/>
        <w:numPr>
          <w:ilvl w:val="0"/>
          <w:numId w:val="4"/>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Enhance the Regis Community’s awareness and understanding of social justice and diversity through programming and outreach;                                                                                           </w:t>
      </w:r>
    </w:p>
    <w:p w:rsidR="2E540FDD" w:rsidP="6140B3A8" w:rsidRDefault="2E540FDD" w14:paraId="1553BB7A" w14:textId="2DDCB6C1">
      <w:pPr>
        <w:pStyle w:val="ListParagraph"/>
        <w:numPr>
          <w:ilvl w:val="0"/>
          <w:numId w:val="4"/>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Chair the RUSGA Committee on Social Justice &amp; Diversity, consisting of committee members to assist in all matters and capacities related to the proper execution of the duties listed above and all other duties that arise. The number of individuals on the Committee and involvement of non-Senate members on the Committee is subject to the discretion of the Chair of the Committee;</w:t>
      </w:r>
    </w:p>
    <w:p w:rsidR="2E540FDD" w:rsidP="6140B3A8" w:rsidRDefault="2E540FDD" w14:paraId="2FF6512A" w14:textId="550AFA25">
      <w:pPr>
        <w:pStyle w:val="ListParagraph"/>
        <w:numPr>
          <w:ilvl w:val="0"/>
          <w:numId w:val="4"/>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Work closely with the Community of Belonging Office, Undocumented Student Alliance, Center for Service Learning, HSI Student Advisory Group, and associated student clubs and organizations to support student-centered initiatives and resources;</w:t>
      </w:r>
    </w:p>
    <w:p w:rsidR="2E540FDD" w:rsidP="6140B3A8" w:rsidRDefault="2E540FDD" w14:paraId="73318283" w14:textId="19D3D8AB">
      <w:pPr>
        <w:pStyle w:val="ListParagraph"/>
        <w:numPr>
          <w:ilvl w:val="0"/>
          <w:numId w:val="4"/>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Assist with</w:t>
      </w:r>
      <w:r w:rsidRPr="6140B3A8" w:rsidR="598BDEFF">
        <w:rPr>
          <w:rFonts w:ascii="Times New Roman" w:hAnsi="Times New Roman" w:eastAsia="Times New Roman" w:cs="Times New Roman"/>
          <w:noProof w:val="0"/>
          <w:color w:val="auto"/>
          <w:sz w:val="24"/>
          <w:szCs w:val="24"/>
          <w:lang w:val="en-US"/>
        </w:rPr>
        <w:t xml:space="preserve"> the development and collaboration of affinity clubs and organizations at Regis University;</w:t>
      </w:r>
    </w:p>
    <w:p w:rsidR="2E540FDD" w:rsidP="6140B3A8" w:rsidRDefault="2E540FDD" w14:paraId="7AE4BA24" w14:textId="48C78924">
      <w:pPr>
        <w:pStyle w:val="ListParagraph"/>
        <w:numPr>
          <w:ilvl w:val="0"/>
          <w:numId w:val="4"/>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the transition, onboarding, and development of incoming RUSGA leadership specifically the incoming Vice President of Social Justice &amp; Diversity.</w:t>
      </w:r>
    </w:p>
    <w:p w:rsidR="2E540FDD" w:rsidP="6140B3A8" w:rsidRDefault="2E540FDD" w14:paraId="0FBB147E" w14:textId="6A21F008">
      <w:pPr>
        <w:spacing w:before="100" w:beforeAutospacing="off" w:after="100" w:afterAutospacing="off"/>
        <w:ind w:left="720"/>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  </w:t>
      </w:r>
    </w:p>
    <w:p w:rsidR="2E540FDD" w:rsidP="6140B3A8" w:rsidRDefault="2E540FDD" w14:paraId="6FFE48BD" w14:textId="2B40CD69">
      <w:p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5:</w:t>
      </w:r>
      <w:r w:rsidRPr="6140B3A8" w:rsidR="598BDEFF">
        <w:rPr>
          <w:rFonts w:ascii="Times New Roman" w:hAnsi="Times New Roman" w:eastAsia="Times New Roman" w:cs="Times New Roman"/>
          <w:noProof w:val="0"/>
          <w:color w:val="auto"/>
          <w:sz w:val="24"/>
          <w:szCs w:val="24"/>
          <w:lang w:val="en"/>
        </w:rPr>
        <w:t xml:space="preserve"> The Vice President of Academic Life shall: </w:t>
      </w:r>
    </w:p>
    <w:p w:rsidR="2E540FDD" w:rsidP="6140B3A8" w:rsidRDefault="2E540FDD" w14:paraId="3C59B4C4" w14:textId="49023A2A">
      <w:pPr>
        <w:pStyle w:val="ListParagraph"/>
        <w:numPr>
          <w:ilvl w:val="0"/>
          <w:numId w:val="5"/>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Oversee projects that relate to promoting the welfare of students’ academic life;</w:t>
      </w:r>
    </w:p>
    <w:p w:rsidR="2E540FDD" w:rsidP="6140B3A8" w:rsidRDefault="2E540FDD" w14:paraId="3C05ACDD" w14:textId="39258A65">
      <w:pPr>
        <w:pStyle w:val="ListParagraph"/>
        <w:numPr>
          <w:ilvl w:val="0"/>
          <w:numId w:val="5"/>
        </w:numPr>
        <w:spacing w:before="100" w:beforeAutospacing="off" w:after="100" w:afterAutospacing="off"/>
        <w:jc w:val="left"/>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Serve as liaison between the student body and academic administration, and maintain </w:t>
      </w:r>
      <w:r w:rsidRPr="6140B3A8" w:rsidR="598BDEFF">
        <w:rPr>
          <w:rFonts w:ascii="Times New Roman" w:hAnsi="Times New Roman" w:eastAsia="Times New Roman" w:cs="Times New Roman"/>
          <w:noProof w:val="0"/>
          <w:color w:val="auto"/>
          <w:sz w:val="24"/>
          <w:szCs w:val="24"/>
          <w:lang w:val="en-US"/>
        </w:rPr>
        <w:t>communication with students regarding academic concerns, opportunities, resources, and initiatives supported by RUSGA</w:t>
      </w:r>
      <w:r w:rsidRPr="6140B3A8" w:rsidR="598BDEFF">
        <w:rPr>
          <w:rFonts w:ascii="Times New Roman" w:hAnsi="Times New Roman" w:eastAsia="Times New Roman" w:cs="Times New Roman"/>
          <w:noProof w:val="0"/>
          <w:color w:val="auto"/>
          <w:sz w:val="24"/>
          <w:szCs w:val="24"/>
          <w:lang w:val="en-US"/>
        </w:rPr>
        <w:t>;</w:t>
      </w:r>
    </w:p>
    <w:p w:rsidR="2E540FDD" w:rsidP="6140B3A8" w:rsidRDefault="2E540FDD" w14:paraId="738A70ED" w14:textId="6718E287">
      <w:pPr>
        <w:pStyle w:val="ListParagraph"/>
        <w:numPr>
          <w:ilvl w:val="0"/>
          <w:numId w:val="5"/>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Advocate from the student perspective on issues that affect the quality of student life, including education quality, academics, student life, mental health, and campus issues;</w:t>
      </w:r>
    </w:p>
    <w:p w:rsidR="2E540FDD" w:rsidP="6140B3A8" w:rsidRDefault="2E540FDD" w14:paraId="287BD9C5" w14:textId="76C305CB">
      <w:pPr>
        <w:pStyle w:val="ListParagraph"/>
        <w:numPr>
          <w:ilvl w:val="0"/>
          <w:numId w:val="5"/>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Chair the RUSGA Committee on Academic Life to help in all matters and capacities related to the proper execution of the duties listed above and all other duties that arise. The number of individuals on the Committee and involvement of non-Senate members on the Committee is subject to the discretion of the Chair of the Committee; </w:t>
      </w:r>
    </w:p>
    <w:p w:rsidR="2E540FDD" w:rsidP="6140B3A8" w:rsidRDefault="2E540FDD" w14:paraId="622ECFA5" w14:textId="5EB3B876">
      <w:pPr>
        <w:pStyle w:val="ListParagraph"/>
        <w:numPr>
          <w:ilvl w:val="0"/>
          <w:numId w:val="5"/>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Assist with</w:t>
      </w:r>
      <w:r w:rsidRPr="6140B3A8" w:rsidR="598BDEFF">
        <w:rPr>
          <w:rFonts w:ascii="Times New Roman" w:hAnsi="Times New Roman" w:eastAsia="Times New Roman" w:cs="Times New Roman"/>
          <w:noProof w:val="0"/>
          <w:color w:val="auto"/>
          <w:sz w:val="24"/>
          <w:szCs w:val="24"/>
          <w:lang w:val="en-US"/>
        </w:rPr>
        <w:t xml:space="preserve"> the development and collaboration of academic clubs and organizations at Regis University;</w:t>
      </w:r>
    </w:p>
    <w:p w:rsidR="2E540FDD" w:rsidP="6140B3A8" w:rsidRDefault="2E540FDD" w14:paraId="53213560" w14:textId="7C2F5144">
      <w:pPr>
        <w:pStyle w:val="ListParagraph"/>
        <w:numPr>
          <w:ilvl w:val="0"/>
          <w:numId w:val="5"/>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the transition, onboarding, and development of incoming RUSGA leadership specifically the incoming Vice President of Academics.</w:t>
      </w:r>
    </w:p>
    <w:p w:rsidR="25B9772B" w:rsidP="6140B3A8" w:rsidRDefault="25B9772B" w14:paraId="377FB5AA" w14:textId="1029758F">
      <w:pPr>
        <w:spacing w:before="100" w:beforeAutospacing="off" w:after="100" w:afterAutospacing="off"/>
        <w:jc w:val="both"/>
        <w:rPr>
          <w:rFonts w:ascii="Times New Roman" w:hAnsi="Times New Roman" w:eastAsia="Times New Roman" w:cs="Times New Roman"/>
          <w:noProof w:val="0"/>
          <w:color w:val="auto"/>
          <w:sz w:val="24"/>
          <w:szCs w:val="24"/>
          <w:lang w:val="en"/>
        </w:rPr>
      </w:pPr>
    </w:p>
    <w:p w:rsidR="2E540FDD" w:rsidP="6140B3A8" w:rsidRDefault="2E540FDD" w14:paraId="1825C5DE" w14:textId="7CE587FB">
      <w:p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6:</w:t>
      </w:r>
      <w:r w:rsidRPr="6140B3A8" w:rsidR="598BDEFF">
        <w:rPr>
          <w:rFonts w:ascii="Times New Roman" w:hAnsi="Times New Roman" w:eastAsia="Times New Roman" w:cs="Times New Roman"/>
          <w:noProof w:val="0"/>
          <w:color w:val="auto"/>
          <w:sz w:val="24"/>
          <w:szCs w:val="24"/>
          <w:lang w:val="en"/>
        </w:rPr>
        <w:t xml:space="preserve"> The Chief of Staff shall:</w:t>
      </w:r>
    </w:p>
    <w:p w:rsidR="2E540FDD" w:rsidP="6140B3A8" w:rsidRDefault="2E540FDD" w14:paraId="34BC60A4" w14:textId="765E1C79">
      <w:pPr>
        <w:pStyle w:val="ListParagraph"/>
        <w:numPr>
          <w:ilvl w:val="0"/>
          <w:numId w:val="6"/>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Serve as an Extended officer on RUSGA’s Executive Cabinet and will not have voting rights in the Student Senate;</w:t>
      </w:r>
    </w:p>
    <w:p w:rsidR="2E540FDD" w:rsidP="6140B3A8" w:rsidRDefault="2E540FDD" w14:paraId="74076F87" w14:textId="7B52324D">
      <w:pPr>
        <w:pStyle w:val="ListParagraph"/>
        <w:numPr>
          <w:ilvl w:val="0"/>
          <w:numId w:val="6"/>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Work in conjunction with the entire Executive Cabinet to assist in managing projects, schedules, and internal communications;</w:t>
      </w:r>
    </w:p>
    <w:p w:rsidR="2E540FDD" w:rsidP="6140B3A8" w:rsidRDefault="2E540FDD" w14:paraId="419C02CA" w14:textId="05AB3118">
      <w:pPr>
        <w:pStyle w:val="ListParagraph"/>
        <w:numPr>
          <w:ilvl w:val="0"/>
          <w:numId w:val="6"/>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Take and distribute minutes for weekly Executive Cabinet leadership meetings and Senate meetings within 48 hours of the meeting occurring;</w:t>
      </w:r>
    </w:p>
    <w:p w:rsidR="2E540FDD" w:rsidP="6140B3A8" w:rsidRDefault="2E540FDD" w14:paraId="7A1A8938" w14:textId="46D8A4E0">
      <w:pPr>
        <w:pStyle w:val="ListParagraph"/>
        <w:numPr>
          <w:ilvl w:val="1"/>
          <w:numId w:val="6"/>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In the absence of the Student Body President, the Chief of Staff shall lead Executive Cabinet meetings;</w:t>
      </w:r>
    </w:p>
    <w:p w:rsidR="2E540FDD" w:rsidP="6140B3A8" w:rsidRDefault="2E540FDD" w14:paraId="5DAD88D4" w14:textId="74A4BED9">
      <w:pPr>
        <w:pStyle w:val="ListParagraph"/>
        <w:numPr>
          <w:ilvl w:val="0"/>
          <w:numId w:val="6"/>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Ensure that members of the Executive Cabinet and Student Senate are accountable to the RUSGA Constitution, and to the policies and procedures of Regis University;</w:t>
      </w:r>
    </w:p>
    <w:p w:rsidR="2E540FDD" w:rsidP="6140B3A8" w:rsidRDefault="2E540FDD" w14:paraId="1CE303EB" w14:textId="1D7F307B">
      <w:pPr>
        <w:pStyle w:val="ListParagraph"/>
        <w:numPr>
          <w:ilvl w:val="0"/>
          <w:numId w:val="6"/>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Maintain organized internal records, procedural documents, and historical materials to support current and future RUSGA leadership;</w:t>
      </w:r>
    </w:p>
    <w:p w:rsidR="2E540FDD" w:rsidP="6140B3A8" w:rsidRDefault="2E540FDD" w14:paraId="07E969FF" w14:textId="627E2804">
      <w:pPr>
        <w:pStyle w:val="ListParagraph"/>
        <w:numPr>
          <w:ilvl w:val="0"/>
          <w:numId w:val="6"/>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the transition, onboarding, and development of incoming RUSGA leadership specifically for the incoming Chief of Staff.</w:t>
      </w:r>
    </w:p>
    <w:p w:rsidR="25B9772B" w:rsidP="6140B3A8" w:rsidRDefault="25B9772B" w14:paraId="029104E9" w14:textId="46F5883C">
      <w:pPr>
        <w:pStyle w:val="Normal"/>
        <w:spacing w:before="100" w:beforeAutospacing="off" w:after="100" w:afterAutospacing="off"/>
        <w:ind w:left="0"/>
        <w:jc w:val="both"/>
        <w:rPr>
          <w:rFonts w:ascii="Times New Roman" w:hAnsi="Times New Roman" w:eastAsia="Times New Roman" w:cs="Times New Roman"/>
          <w:strike w:val="0"/>
          <w:dstrike w:val="0"/>
          <w:noProof w:val="0"/>
          <w:color w:val="auto"/>
          <w:sz w:val="24"/>
          <w:szCs w:val="24"/>
          <w:u w:val="single"/>
          <w:lang w:val="en-US"/>
        </w:rPr>
      </w:pPr>
    </w:p>
    <w:p w:rsidR="2E540FDD" w:rsidP="6140B3A8" w:rsidRDefault="2E540FDD" w14:paraId="064AAE1A" w14:textId="051BA213">
      <w:pPr>
        <w:pStyle w:val="Normal"/>
        <w:spacing w:before="100" w:beforeAutospacing="off" w:after="100" w:afterAutospacing="off"/>
        <w:ind w:left="0"/>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7:</w:t>
      </w:r>
      <w:r w:rsidRPr="6140B3A8" w:rsidR="598BDEFF">
        <w:rPr>
          <w:rFonts w:ascii="Times New Roman" w:hAnsi="Times New Roman" w:eastAsia="Times New Roman" w:cs="Times New Roman"/>
          <w:noProof w:val="0"/>
          <w:color w:val="auto"/>
          <w:sz w:val="24"/>
          <w:szCs w:val="24"/>
          <w:lang w:val="en-US"/>
        </w:rPr>
        <w:t xml:space="preserve"> The Chief Financial Officer shall:</w:t>
      </w:r>
    </w:p>
    <w:p w:rsidR="2E540FDD" w:rsidP="6140B3A8" w:rsidRDefault="2E540FDD" w14:paraId="49F1E4DE" w14:textId="30687576">
      <w:pPr>
        <w:pStyle w:val="ListParagraph"/>
        <w:numPr>
          <w:ilvl w:val="0"/>
          <w:numId w:val="7"/>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Serve as an Executive Officer on RUSGA’s Executive Cabinet and will not have voting rights in the Student Senate;</w:t>
      </w:r>
    </w:p>
    <w:p w:rsidR="2E540FDD" w:rsidP="6140B3A8" w:rsidRDefault="2E540FDD" w14:paraId="1EF9FE7C" w14:textId="050411B3">
      <w:pPr>
        <w:pStyle w:val="ListParagraph"/>
        <w:numPr>
          <w:ilvl w:val="0"/>
          <w:numId w:val="7"/>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Work in conjunction with the Executive Cabinet and RUSGA Advisors to maintain a true and accurate budget, consistent with RUSGA Executive Cabinet, Senate, and Regis Clubs &amp; Organization spending;</w:t>
      </w:r>
    </w:p>
    <w:p w:rsidR="2E540FDD" w:rsidP="6140B3A8" w:rsidRDefault="2E540FDD" w14:paraId="718AC9E3" w14:textId="7773E2CE">
      <w:pPr>
        <w:pStyle w:val="ListParagraph"/>
        <w:numPr>
          <w:ilvl w:val="0"/>
          <w:numId w:val="7"/>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Manage financial policies for the RUSGA Executive Cabinet, Student Senate, and Regis Clubs &amp; Organizations for the duration of the academic year;</w:t>
      </w:r>
    </w:p>
    <w:p w:rsidR="2E540FDD" w:rsidP="6140B3A8" w:rsidRDefault="2E540FDD" w14:paraId="335CD3F2" w14:textId="543F6B67">
      <w:pPr>
        <w:pStyle w:val="ListParagraph"/>
        <w:numPr>
          <w:ilvl w:val="0"/>
          <w:numId w:val="7"/>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Appoint and chair the RUSGA Committee on Appropriations to help in all matters and capacities related to the proper execution of the duties listed above;</w:t>
      </w:r>
    </w:p>
    <w:p w:rsidR="2E540FDD" w:rsidP="6140B3A8" w:rsidRDefault="2E540FDD" w14:paraId="1696F8F0" w14:textId="7A6AE3DD">
      <w:pPr>
        <w:pStyle w:val="ListParagraph"/>
        <w:numPr>
          <w:ilvl w:val="0"/>
          <w:numId w:val="7"/>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Ensure compliance with the RUSGA Appropriation Guidelines and applicable University procedures;</w:t>
      </w:r>
    </w:p>
    <w:p w:rsidR="2E540FDD" w:rsidP="6140B3A8" w:rsidRDefault="2E540FDD" w14:paraId="52BD5CBE" w14:textId="5DDA6FCE">
      <w:pPr>
        <w:pStyle w:val="ListParagraph"/>
        <w:numPr>
          <w:ilvl w:val="0"/>
          <w:numId w:val="7"/>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Be a resource to student clubs and organizations regarding funding procedures, budget requests, financial policies, and compliance processes;</w:t>
      </w:r>
    </w:p>
    <w:p w:rsidR="2E540FDD" w:rsidP="6140B3A8" w:rsidRDefault="2E540FDD" w14:paraId="162B122C" w14:textId="4A4FC4BE">
      <w:pPr>
        <w:pStyle w:val="ListParagraph"/>
        <w:numPr>
          <w:ilvl w:val="0"/>
          <w:numId w:val="7"/>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the transition, onboarding, and development of incoming RUSGA leadership specifically for the incoming Chief Financial Officer.</w:t>
      </w:r>
    </w:p>
    <w:p w:rsidR="25B9772B" w:rsidP="6140B3A8" w:rsidRDefault="25B9772B" w14:paraId="272026CE" w14:textId="1F6F437A">
      <w:pPr>
        <w:spacing w:before="100" w:beforeAutospacing="off" w:after="100" w:afterAutospacing="off"/>
        <w:jc w:val="both"/>
        <w:rPr>
          <w:rFonts w:ascii="Times New Roman" w:hAnsi="Times New Roman" w:eastAsia="Times New Roman" w:cs="Times New Roman"/>
          <w:noProof w:val="0"/>
          <w:color w:val="auto"/>
          <w:sz w:val="24"/>
          <w:szCs w:val="24"/>
          <w:lang w:val="en"/>
        </w:rPr>
      </w:pPr>
    </w:p>
    <w:p w:rsidR="2E540FDD" w:rsidP="6140B3A8" w:rsidRDefault="2E540FDD" w14:paraId="542857CC" w14:textId="058B6534">
      <w:p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8:</w:t>
      </w:r>
      <w:r w:rsidRPr="6140B3A8" w:rsidR="598BDEFF">
        <w:rPr>
          <w:rFonts w:ascii="Times New Roman" w:hAnsi="Times New Roman" w:eastAsia="Times New Roman" w:cs="Times New Roman"/>
          <w:noProof w:val="0"/>
          <w:color w:val="auto"/>
          <w:sz w:val="24"/>
          <w:szCs w:val="24"/>
          <w:lang w:val="en-US"/>
        </w:rPr>
        <w:t xml:space="preserve"> The Director of Marketing and Information Technology Support</w:t>
      </w:r>
      <w:r w:rsidRPr="6140B3A8" w:rsidR="598BDEFF">
        <w:rPr>
          <w:rFonts w:ascii="Times New Roman" w:hAnsi="Times New Roman" w:eastAsia="Times New Roman" w:cs="Times New Roman"/>
          <w:noProof w:val="0"/>
          <w:color w:val="auto"/>
          <w:sz w:val="24"/>
          <w:szCs w:val="24"/>
          <w:lang w:val="en-US"/>
        </w:rPr>
        <w:t xml:space="preserve"> </w:t>
      </w:r>
      <w:r w:rsidRPr="6140B3A8" w:rsidR="598BDEFF">
        <w:rPr>
          <w:rFonts w:ascii="Times New Roman" w:hAnsi="Times New Roman" w:eastAsia="Times New Roman" w:cs="Times New Roman"/>
          <w:noProof w:val="0"/>
          <w:color w:val="auto"/>
          <w:sz w:val="24"/>
          <w:szCs w:val="24"/>
          <w:lang w:val="en-US"/>
        </w:rPr>
        <w:t>shall:</w:t>
      </w:r>
    </w:p>
    <w:p w:rsidR="2E540FDD" w:rsidP="6140B3A8" w:rsidRDefault="2E540FDD" w14:paraId="4C521B80" w14:textId="76DCF4CA">
      <w:pPr>
        <w:pStyle w:val="ListParagraph"/>
        <w:numPr>
          <w:ilvl w:val="0"/>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Serve as an Extended Officer on RUSGA’s Executive Cabinet and will not have voting rights in the Student Senate;</w:t>
      </w:r>
    </w:p>
    <w:p w:rsidR="2E540FDD" w:rsidP="6140B3A8" w:rsidRDefault="2E540FDD" w14:paraId="6F5D2244" w14:textId="0E5D8C5F">
      <w:pPr>
        <w:pStyle w:val="ListParagraph"/>
        <w:numPr>
          <w:ilvl w:val="0"/>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Work in conjunction with the entire Executive Cabinet to manage the marketing</w:t>
      </w:r>
      <w:r w:rsidRPr="6140B3A8" w:rsidR="598BDEFF">
        <w:rPr>
          <w:rFonts w:ascii="Times New Roman" w:hAnsi="Times New Roman" w:eastAsia="Times New Roman" w:cs="Times New Roman"/>
          <w:noProof w:val="0"/>
          <w:color w:val="auto"/>
          <w:sz w:val="24"/>
          <w:szCs w:val="24"/>
          <w:lang w:val="en-US"/>
        </w:rPr>
        <w:t xml:space="preserve">  </w:t>
      </w:r>
      <w:r w:rsidRPr="6140B3A8" w:rsidR="598BDEFF">
        <w:rPr>
          <w:rFonts w:ascii="Times New Roman" w:hAnsi="Times New Roman" w:eastAsia="Times New Roman" w:cs="Times New Roman"/>
          <w:noProof w:val="0"/>
          <w:color w:val="auto"/>
          <w:sz w:val="24"/>
          <w:szCs w:val="24"/>
          <w:lang w:val="en-US"/>
        </w:rPr>
        <w:t>needs of RUSGA;</w:t>
      </w:r>
    </w:p>
    <w:p w:rsidR="2E540FDD" w:rsidP="6140B3A8" w:rsidRDefault="2E540FDD" w14:paraId="19C3732D" w14:textId="26E47B32">
      <w:pPr>
        <w:pStyle w:val="ListParagraph"/>
        <w:numPr>
          <w:ilvl w:val="1"/>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Promote RUSGA and RUSGA-sponsored organizations, programs, initiatives, and opportunities through various forms of approved media;</w:t>
      </w:r>
    </w:p>
    <w:p w:rsidR="2E540FDD" w:rsidP="6140B3A8" w:rsidRDefault="2E540FDD" w14:paraId="72C05D7F" w14:textId="28E1CB3A">
      <w:pPr>
        <w:pStyle w:val="ListParagraph"/>
        <w:numPr>
          <w:ilvl w:val="1"/>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Manage RUSGA’s overall presence and branding through various forms of approved media;</w:t>
      </w:r>
    </w:p>
    <w:p w:rsidR="2E540FDD" w:rsidP="6140B3A8" w:rsidRDefault="2E540FDD" w14:paraId="5AAB4EAB" w14:textId="46B6A949">
      <w:pPr>
        <w:pStyle w:val="ListParagraph"/>
        <w:numPr>
          <w:ilvl w:val="0"/>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Manage and continuously update the official RUSGA website to ensure that information and announcements stay accurate and accessible;</w:t>
      </w:r>
    </w:p>
    <w:p w:rsidR="2E540FDD" w:rsidP="6140B3A8" w:rsidRDefault="2E540FDD" w14:paraId="4A6878E6" w14:textId="315F2284">
      <w:pPr>
        <w:pStyle w:val="ListParagraph"/>
        <w:numPr>
          <w:ilvl w:val="1"/>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Promote RUSGA and RUSGA sponsored organizations through the RUSGA website;</w:t>
      </w:r>
    </w:p>
    <w:p w:rsidR="2E540FDD" w:rsidP="6140B3A8" w:rsidRDefault="2E540FDD" w14:paraId="5D66245E" w14:textId="2533D356">
      <w:pPr>
        <w:pStyle w:val="ListParagraph"/>
        <w:numPr>
          <w:ilvl w:val="0"/>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Provide technical support for RUSGA-related technology needs, digital systems, and operational technology concerns;</w:t>
      </w:r>
    </w:p>
    <w:p w:rsidR="2E540FDD" w:rsidP="6140B3A8" w:rsidRDefault="2E540FDD" w14:paraId="26C0C5AE" w14:textId="7217864C">
      <w:pPr>
        <w:pStyle w:val="ListParagraph"/>
        <w:numPr>
          <w:ilvl w:val="0"/>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Collaborate with University Information Technology Support (ITS) department and campus partners on technology initiatives, technical support, digital updates, and implementation efforts;</w:t>
      </w:r>
    </w:p>
    <w:p w:rsidR="2E540FDD" w:rsidP="6140B3A8" w:rsidRDefault="2E540FDD" w14:paraId="7C70FE3D" w14:textId="3D5A3F3F">
      <w:pPr>
        <w:pStyle w:val="ListParagraph"/>
        <w:numPr>
          <w:ilvl w:val="0"/>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Chair and oversee the RUSGA Marketing Committee, including coordinating meetings, supporting committee initiatives, and providing guidance to committee members;</w:t>
      </w:r>
    </w:p>
    <w:p w:rsidR="2E540FDD" w:rsidP="6140B3A8" w:rsidRDefault="2E540FDD" w14:paraId="365469C8" w14:textId="3B433606">
      <w:pPr>
        <w:pStyle w:val="ListParagraph"/>
        <w:numPr>
          <w:ilvl w:val="0"/>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Assist in the general archiving of RUSGA’s history;</w:t>
      </w:r>
    </w:p>
    <w:p w:rsidR="2E540FDD" w:rsidP="6140B3A8" w:rsidRDefault="2E540FDD" w14:paraId="7A86DB53" w14:textId="50E8446A">
      <w:pPr>
        <w:pStyle w:val="ListParagraph"/>
        <w:numPr>
          <w:ilvl w:val="0"/>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collaboration and communication between the RUSGA Cabinet, student clubs and organizations, and the broader Regis community;</w:t>
      </w:r>
    </w:p>
    <w:p w:rsidR="2E540FDD" w:rsidP="6140B3A8" w:rsidRDefault="2E540FDD" w14:paraId="12D766FB" w14:textId="7845076A">
      <w:pPr>
        <w:pStyle w:val="ListParagraph"/>
        <w:numPr>
          <w:ilvl w:val="0"/>
          <w:numId w:val="8"/>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the transition, onboarding, and development of incoming RUSGA leadership specifically for the incoming Director of Marketing and Information Technology Support.</w:t>
      </w:r>
    </w:p>
    <w:p w:rsidR="6140B3A8" w:rsidP="6140B3A8" w:rsidRDefault="6140B3A8" w14:paraId="7F65B34D" w14:textId="3547368C">
      <w:pPr>
        <w:pStyle w:val="ListParagraph"/>
        <w:spacing w:before="100" w:beforeAutospacing="off" w:after="100" w:afterAutospacing="off"/>
        <w:ind w:left="720"/>
        <w:jc w:val="both"/>
        <w:rPr>
          <w:rFonts w:ascii="Times New Roman" w:hAnsi="Times New Roman" w:eastAsia="Times New Roman" w:cs="Times New Roman"/>
          <w:noProof w:val="0"/>
          <w:color w:val="auto"/>
          <w:sz w:val="24"/>
          <w:szCs w:val="24"/>
          <w:lang w:val="en"/>
        </w:rPr>
      </w:pPr>
    </w:p>
    <w:p w:rsidR="2E540FDD" w:rsidP="6140B3A8" w:rsidRDefault="2E540FDD" w14:paraId="583C5462" w14:textId="057F8229">
      <w:pPr>
        <w:pStyle w:val="Normal"/>
        <w:spacing w:before="100" w:beforeAutospacing="off" w:after="100" w:afterAutospacing="off"/>
        <w:ind w:left="0"/>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 xml:space="preserve">Section </w:t>
      </w:r>
      <w:r w:rsidRPr="6140B3A8" w:rsidR="38F61206">
        <w:rPr>
          <w:rFonts w:ascii="Times New Roman" w:hAnsi="Times New Roman" w:eastAsia="Times New Roman" w:cs="Times New Roman"/>
          <w:strike w:val="0"/>
          <w:dstrike w:val="0"/>
          <w:noProof w:val="0"/>
          <w:color w:val="auto"/>
          <w:sz w:val="24"/>
          <w:szCs w:val="24"/>
          <w:u w:val="single"/>
          <w:lang w:val="en-US"/>
        </w:rPr>
        <w:t>9</w:t>
      </w:r>
      <w:r w:rsidRPr="6140B3A8" w:rsidR="598BDEFF">
        <w:rPr>
          <w:rFonts w:ascii="Times New Roman" w:hAnsi="Times New Roman" w:eastAsia="Times New Roman" w:cs="Times New Roman"/>
          <w:strike w:val="0"/>
          <w:dstrike w:val="0"/>
          <w:noProof w:val="0"/>
          <w:color w:val="auto"/>
          <w:sz w:val="24"/>
          <w:szCs w:val="24"/>
          <w:u w:val="single"/>
          <w:lang w:val="en-US"/>
        </w:rPr>
        <w:t>:</w:t>
      </w:r>
      <w:r w:rsidRPr="6140B3A8" w:rsidR="598BDEFF">
        <w:rPr>
          <w:rFonts w:ascii="Times New Roman" w:hAnsi="Times New Roman" w:eastAsia="Times New Roman" w:cs="Times New Roman"/>
          <w:noProof w:val="0"/>
          <w:color w:val="auto"/>
          <w:sz w:val="24"/>
          <w:szCs w:val="24"/>
          <w:lang w:val="en-US"/>
        </w:rPr>
        <w:t xml:space="preserve"> The Director of Sustainability shall:</w:t>
      </w:r>
    </w:p>
    <w:p w:rsidR="2E540FDD" w:rsidP="6140B3A8" w:rsidRDefault="2E540FDD" w14:paraId="3E03FCDD" w14:textId="31DD2DDC">
      <w:pPr>
        <w:pStyle w:val="ListParagraph"/>
        <w:numPr>
          <w:ilvl w:val="0"/>
          <w:numId w:val="9"/>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Serve as an Extended Officer on RUSGA’s Executive Cabinet and will not have voting rights in the Student Senate;</w:t>
      </w:r>
    </w:p>
    <w:p w:rsidR="2E540FDD" w:rsidP="6140B3A8" w:rsidRDefault="2E540FDD" w14:paraId="638A13A2" w14:textId="0D7B66EC">
      <w:pPr>
        <w:pStyle w:val="ListParagraph"/>
        <w:numPr>
          <w:ilvl w:val="0"/>
          <w:numId w:val="9"/>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Work in conjunction with the entirety of the Executive Cabinet to promote RUSGA’s commitment to sustainability and the University’s goal of being a </w:t>
      </w:r>
      <w:r w:rsidRPr="6140B3A8" w:rsidR="598BDEFF">
        <w:rPr>
          <w:rFonts w:ascii="Times New Roman" w:hAnsi="Times New Roman" w:eastAsia="Times New Roman" w:cs="Times New Roman"/>
          <w:i w:val="1"/>
          <w:iCs w:val="1"/>
          <w:noProof w:val="0"/>
          <w:color w:val="auto"/>
          <w:sz w:val="24"/>
          <w:szCs w:val="24"/>
          <w:lang w:val="en-US"/>
        </w:rPr>
        <w:t>Laudato si’</w:t>
      </w:r>
      <w:r w:rsidRPr="6140B3A8" w:rsidR="598BDEFF">
        <w:rPr>
          <w:rFonts w:ascii="Times New Roman" w:hAnsi="Times New Roman" w:eastAsia="Times New Roman" w:cs="Times New Roman"/>
          <w:noProof w:val="0"/>
          <w:color w:val="auto"/>
          <w:sz w:val="24"/>
          <w:szCs w:val="24"/>
          <w:lang w:val="en-US"/>
        </w:rPr>
        <w:t xml:space="preserve"> Campus;</w:t>
      </w:r>
    </w:p>
    <w:p w:rsidR="2E540FDD" w:rsidP="6140B3A8" w:rsidRDefault="2E540FDD" w14:paraId="64566523" w14:textId="0BFD43C5">
      <w:pPr>
        <w:pStyle w:val="ListParagraph"/>
        <w:numPr>
          <w:ilvl w:val="0"/>
          <w:numId w:val="9"/>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Manage a budget of allocated funds for sustainability policies and projects;</w:t>
      </w:r>
    </w:p>
    <w:p w:rsidR="2E540FDD" w:rsidP="6140B3A8" w:rsidRDefault="2E540FDD" w14:paraId="54583C3A" w14:textId="191C8670">
      <w:pPr>
        <w:pStyle w:val="ListParagraph"/>
        <w:numPr>
          <w:ilvl w:val="0"/>
          <w:numId w:val="9"/>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Appoint and chair the RUSGA Committee on Sustainability to help in all matters and capacities related to the proper execution of the duties listed above and all other duties that may arise. The number of individuals on the Committee and involvement of non-Senate members on the Committee is subject to the discretion of the Chair of the Committee;</w:t>
      </w:r>
    </w:p>
    <w:p w:rsidR="2E540FDD" w:rsidP="6140B3A8" w:rsidRDefault="2E540FDD" w14:paraId="7315D5A5" w14:textId="45FE25DE">
      <w:pPr>
        <w:pStyle w:val="ListParagraph"/>
        <w:numPr>
          <w:ilvl w:val="0"/>
          <w:numId w:val="9"/>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Meet regularly with university departments, including the Physical Plant department, to discuss, monitor, and support campus sustainability initiatives and progress;</w:t>
      </w:r>
    </w:p>
    <w:p w:rsidR="2E540FDD" w:rsidP="6140B3A8" w:rsidRDefault="2E540FDD" w14:paraId="20C9687D" w14:textId="4F82BF30">
      <w:pPr>
        <w:pStyle w:val="ListParagraph"/>
        <w:numPr>
          <w:ilvl w:val="0"/>
          <w:numId w:val="9"/>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Create and maintain sustainability reports, updates, and communications to share with the RUSGA Cabinet, student body, university departments, and university leadership;</w:t>
      </w:r>
    </w:p>
    <w:p w:rsidR="2E540FDD" w:rsidP="6140B3A8" w:rsidRDefault="2E540FDD" w14:paraId="38E224A1" w14:textId="342E4C33">
      <w:pPr>
        <w:pStyle w:val="ListParagraph"/>
        <w:numPr>
          <w:ilvl w:val="0"/>
          <w:numId w:val="9"/>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sustainability education and outreach efforts, including collaboration with First Year Experience (FYE) and other campus initiatives connected to Laudato Si values and sustainability education;</w:t>
      </w:r>
    </w:p>
    <w:p w:rsidR="2E540FDD" w:rsidP="6140B3A8" w:rsidRDefault="2E540FDD" w14:paraId="28E00271" w14:textId="43B38690">
      <w:pPr>
        <w:pStyle w:val="ListParagraph"/>
        <w:numPr>
          <w:ilvl w:val="0"/>
          <w:numId w:val="9"/>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Support the transition, onboarding, and development of incoming RUSGA leadership specifically for the incoming Director of Sustainability.</w:t>
      </w:r>
    </w:p>
    <w:p w:rsidR="25B9772B" w:rsidP="6140B3A8" w:rsidRDefault="25B9772B" w14:paraId="1E0DB923" w14:textId="0BA399EE">
      <w:pPr>
        <w:spacing w:before="100" w:beforeAutospacing="off" w:after="100" w:afterAutospacing="off"/>
        <w:jc w:val="both"/>
        <w:rPr>
          <w:rFonts w:ascii="Times New Roman" w:hAnsi="Times New Roman" w:eastAsia="Times New Roman" w:cs="Times New Roman"/>
          <w:noProof w:val="0"/>
          <w:color w:val="auto"/>
          <w:sz w:val="24"/>
          <w:szCs w:val="24"/>
          <w:lang w:val="en"/>
        </w:rPr>
      </w:pPr>
    </w:p>
    <w:p w:rsidR="2E540FDD" w:rsidP="6140B3A8" w:rsidRDefault="2E540FDD" w14:paraId="40651E3D" w14:textId="13AE4393">
      <w:p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1</w:t>
      </w:r>
      <w:r w:rsidRPr="6140B3A8" w:rsidR="104B7BF0">
        <w:rPr>
          <w:rFonts w:ascii="Times New Roman" w:hAnsi="Times New Roman" w:eastAsia="Times New Roman" w:cs="Times New Roman"/>
          <w:strike w:val="0"/>
          <w:dstrike w:val="0"/>
          <w:noProof w:val="0"/>
          <w:color w:val="auto"/>
          <w:sz w:val="24"/>
          <w:szCs w:val="24"/>
          <w:u w:val="single"/>
          <w:lang w:val="en"/>
        </w:rPr>
        <w:t>0</w:t>
      </w:r>
      <w:r w:rsidRPr="6140B3A8" w:rsidR="598BDEFF">
        <w:rPr>
          <w:rFonts w:ascii="Times New Roman" w:hAnsi="Times New Roman" w:eastAsia="Times New Roman" w:cs="Times New Roman"/>
          <w:strike w:val="0"/>
          <w:dstrike w:val="0"/>
          <w:noProof w:val="0"/>
          <w:color w:val="auto"/>
          <w:sz w:val="24"/>
          <w:szCs w:val="24"/>
          <w:u w:val="single"/>
          <w:lang w:val="en"/>
        </w:rPr>
        <w:t>:</w:t>
      </w:r>
      <w:r w:rsidRPr="6140B3A8" w:rsidR="598BDEFF">
        <w:rPr>
          <w:rFonts w:ascii="Times New Roman" w:hAnsi="Times New Roman" w:eastAsia="Times New Roman" w:cs="Times New Roman"/>
          <w:noProof w:val="0"/>
          <w:color w:val="auto"/>
          <w:sz w:val="24"/>
          <w:szCs w:val="24"/>
          <w:lang w:val="en"/>
        </w:rPr>
        <w:t xml:space="preserve"> All members of the executive cabinet shall: </w:t>
      </w:r>
    </w:p>
    <w:p w:rsidR="2E540FDD" w:rsidP="6140B3A8" w:rsidRDefault="2E540FDD" w14:paraId="78747390" w14:textId="04B473E1">
      <w:pPr>
        <w:pStyle w:val="ListParagraph"/>
        <w:numPr>
          <w:ilvl w:val="0"/>
          <w:numId w:val="1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Serve a one-year term from April of the year elected through April of the following year;</w:t>
      </w:r>
    </w:p>
    <w:p w:rsidR="2E540FDD" w:rsidP="6140B3A8" w:rsidRDefault="2E540FDD" w14:paraId="14066723" w14:textId="2A0CD5B1">
      <w:pPr>
        <w:pStyle w:val="ListParagraph"/>
        <w:numPr>
          <w:ilvl w:val="0"/>
          <w:numId w:val="1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Strive to develop collaborative partnerships within Student Government, with the Office of Student Engagement and Leadership (SEAL), and with the broader University community and administration;</w:t>
      </w:r>
    </w:p>
    <w:p w:rsidR="2E540FDD" w:rsidP="6140B3A8" w:rsidRDefault="2E540FDD" w14:paraId="6A5AD9CE" w14:textId="064D66A5">
      <w:pPr>
        <w:pStyle w:val="ListParagraph"/>
        <w:numPr>
          <w:ilvl w:val="0"/>
          <w:numId w:val="1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Ensure that each other and the Student Senate is accountable to the constitution of the Regis University Student Government Association (RUSGA) and to the policies and procedures of Regis University;</w:t>
      </w:r>
    </w:p>
    <w:p w:rsidR="2E540FDD" w:rsidP="6140B3A8" w:rsidRDefault="2E540FDD" w14:paraId="2DB98AC7" w14:textId="712742D2">
      <w:pPr>
        <w:pStyle w:val="ListParagraph"/>
        <w:numPr>
          <w:ilvl w:val="0"/>
          <w:numId w:val="1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Attend weekly meetings of the Executive Cabinet leadership team and regular meetings of the RUSGA Senate;</w:t>
      </w:r>
    </w:p>
    <w:p w:rsidR="2E540FDD" w:rsidP="6140B3A8" w:rsidRDefault="2E540FDD" w14:paraId="67337442" w14:textId="564EF14B">
      <w:pPr>
        <w:pStyle w:val="ListParagraph"/>
        <w:numPr>
          <w:ilvl w:val="0"/>
          <w:numId w:val="1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Be and remain a student in good standing with the university. Good standing for these purposes includes being in favorable standing financially, without Community Standards sanctions of probation or higher, and of academic standing possessing at least a 3.0 GPA;</w:t>
      </w:r>
    </w:p>
    <w:p w:rsidR="2E540FDD" w:rsidP="6140B3A8" w:rsidRDefault="2E540FDD" w14:paraId="4B380D19" w14:textId="704A5ECC">
      <w:pPr>
        <w:pStyle w:val="ListParagraph"/>
        <w:numPr>
          <w:ilvl w:val="0"/>
          <w:numId w:val="1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Be hired as official department funded employees under the Student Engagement &amp; Leadership (SEAL) office and receive compensation in accordance with applicable University employment policies;</w:t>
      </w:r>
    </w:p>
    <w:p w:rsidR="2E540FDD" w:rsidP="6140B3A8" w:rsidRDefault="2E540FDD" w14:paraId="7D041FC7" w14:textId="7F8C46AE">
      <w:pPr>
        <w:pStyle w:val="ListParagraph"/>
        <w:numPr>
          <w:ilvl w:val="0"/>
          <w:numId w:val="1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Be held accountable for their obligations outlined in the constitution and individual job descriptions. </w:t>
      </w:r>
      <w:r w:rsidRPr="6140B3A8" w:rsidR="598BDEFF">
        <w:rPr>
          <w:rFonts w:ascii="Times New Roman" w:hAnsi="Times New Roman" w:eastAsia="Times New Roman" w:cs="Times New Roman"/>
          <w:noProof w:val="0"/>
          <w:color w:val="auto"/>
          <w:sz w:val="24"/>
          <w:szCs w:val="24"/>
          <w:lang w:val="en-US"/>
        </w:rPr>
        <w:t>Failure to fulfill the responsibilities and expectations of this role or uphold the standards outlined by RUSGA and Regis University may result in review and potential consequences determined by the RUSGA Advisor(s) and RUSGA Cabinet.</w:t>
      </w:r>
    </w:p>
    <w:p w:rsidR="25B9772B" w:rsidP="6140B3A8" w:rsidRDefault="25B9772B" w14:paraId="1E897C66" w14:textId="298D5485">
      <w:pPr>
        <w:spacing w:before="100" w:beforeAutospacing="off" w:after="100" w:afterAutospacing="off" w:line="276" w:lineRule="auto"/>
        <w:rPr>
          <w:rFonts w:ascii="Times New Roman" w:hAnsi="Times New Roman" w:eastAsia="Times New Roman" w:cs="Times New Roman"/>
          <w:noProof w:val="0"/>
          <w:color w:val="auto"/>
          <w:sz w:val="24"/>
          <w:szCs w:val="24"/>
          <w:lang w:val="en"/>
        </w:rPr>
      </w:pPr>
    </w:p>
    <w:p w:rsidR="2E540FDD" w:rsidP="6140B3A8" w:rsidRDefault="2E540FDD" w14:paraId="2215882D" w14:textId="02D1D792">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1</w:t>
      </w:r>
      <w:r w:rsidRPr="6140B3A8" w:rsidR="727B3DF0">
        <w:rPr>
          <w:rFonts w:ascii="Times New Roman" w:hAnsi="Times New Roman" w:eastAsia="Times New Roman" w:cs="Times New Roman"/>
          <w:strike w:val="0"/>
          <w:dstrike w:val="0"/>
          <w:noProof w:val="0"/>
          <w:color w:val="auto"/>
          <w:sz w:val="24"/>
          <w:szCs w:val="24"/>
          <w:u w:val="single"/>
          <w:lang w:val="en-US"/>
        </w:rPr>
        <w:t>1</w:t>
      </w:r>
      <w:r w:rsidRPr="6140B3A8" w:rsidR="598BDEFF">
        <w:rPr>
          <w:rFonts w:ascii="Times New Roman" w:hAnsi="Times New Roman" w:eastAsia="Times New Roman" w:cs="Times New Roman"/>
          <w:strike w:val="0"/>
          <w:dstrike w:val="0"/>
          <w:noProof w:val="0"/>
          <w:color w:val="auto"/>
          <w:sz w:val="24"/>
          <w:szCs w:val="24"/>
          <w:u w:val="single"/>
          <w:lang w:val="en-US"/>
        </w:rPr>
        <w:t>:</w:t>
      </w:r>
      <w:r w:rsidRPr="6140B3A8" w:rsidR="598BDEFF">
        <w:rPr>
          <w:rFonts w:ascii="Times New Roman" w:hAnsi="Times New Roman" w:eastAsia="Times New Roman" w:cs="Times New Roman"/>
          <w:noProof w:val="0"/>
          <w:color w:val="auto"/>
          <w:sz w:val="24"/>
          <w:szCs w:val="24"/>
          <w:lang w:val="en-US"/>
        </w:rPr>
        <w:t xml:space="preserve"> Extended Officer’s Appointment Process</w:t>
      </w:r>
    </w:p>
    <w:p w:rsidR="2E540FDD" w:rsidP="6140B3A8" w:rsidRDefault="2E540FDD" w14:paraId="5042D89F" w14:textId="615AB323">
      <w:pPr>
        <w:pStyle w:val="ListParagraph"/>
        <w:numPr>
          <w:ilvl w:val="0"/>
          <w:numId w:val="11"/>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Cabinet appointments shall occur after the election of the Executive Cabinet in the Spring Semester;</w:t>
      </w:r>
    </w:p>
    <w:p w:rsidR="2E540FDD" w:rsidP="6140B3A8" w:rsidRDefault="2E540FDD" w14:paraId="3A0E11A1" w14:textId="784D7792">
      <w:pPr>
        <w:pStyle w:val="ListParagraph"/>
        <w:numPr>
          <w:ilvl w:val="0"/>
          <w:numId w:val="11"/>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Appointments of cabinet members shall be open to all students that have completed at least 30 credit hours through an application process;</w:t>
      </w:r>
    </w:p>
    <w:p w:rsidR="2E540FDD" w:rsidP="6140B3A8" w:rsidRDefault="2E540FDD" w14:paraId="5CDBA50C" w14:textId="68833093">
      <w:pPr>
        <w:pStyle w:val="ListParagraph"/>
        <w:numPr>
          <w:ilvl w:val="1"/>
          <w:numId w:val="11"/>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Applications for appointed cabinet members positions shall be made public to the student body for at least 10 days before applications close;</w:t>
      </w:r>
    </w:p>
    <w:p w:rsidR="2E540FDD" w:rsidP="6140B3A8" w:rsidRDefault="2E540FDD" w14:paraId="066884FC" w14:textId="18B0D21F">
      <w:pPr>
        <w:pStyle w:val="ListParagraph"/>
        <w:numPr>
          <w:ilvl w:val="1"/>
          <w:numId w:val="11"/>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Once applications for the appointed cabinet positions have closed, the newly elected Student Body President shall share information on potential candidates for appointed cabinet with the rest of the newly elected Executive Cabinet;</w:t>
      </w:r>
    </w:p>
    <w:p w:rsidR="2E540FDD" w:rsidP="6140B3A8" w:rsidRDefault="2E540FDD" w14:paraId="05D6ACD4" w14:textId="32AA05A3">
      <w:pPr>
        <w:pStyle w:val="ListParagraph"/>
        <w:numPr>
          <w:ilvl w:val="1"/>
          <w:numId w:val="11"/>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In every available scenario, the Student Body President elect shall have at least one additional member of the newly elected Executive Cabinet sit in on interviews for candidates for appointed Cabinet;</w:t>
      </w:r>
    </w:p>
    <w:p w:rsidR="2E540FDD" w:rsidP="6140B3A8" w:rsidRDefault="2E540FDD" w14:paraId="633518C4" w14:textId="2AAFFFC5">
      <w:pPr>
        <w:pStyle w:val="ListParagraph"/>
        <w:numPr>
          <w:ilvl w:val="1"/>
          <w:numId w:val="11"/>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After conducting interviews with every applicant, the Student Body President elect shall conduct a meeting with the newly elected Executive Cabinet and the RUSGA advisor to discuss which applicants will be best suited for the role as a team.</w:t>
      </w:r>
    </w:p>
    <w:p w:rsidR="2E540FDD" w:rsidP="6140B3A8" w:rsidRDefault="2E540FDD" w14:paraId="227CE677" w14:textId="7026C57C">
      <w:pPr>
        <w:pStyle w:val="ListParagraph"/>
        <w:numPr>
          <w:ilvl w:val="0"/>
          <w:numId w:val="11"/>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The Student Body President reserves the right to appoint each Extended Cabinet position after conducting the process as described above. </w:t>
      </w:r>
    </w:p>
    <w:p w:rsidR="25B9772B" w:rsidP="6140B3A8" w:rsidRDefault="25B9772B" w14:paraId="4622D86F" w14:textId="3ADB6C4A">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59CC11E5" w14:textId="7645FA0A">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1</w:t>
      </w:r>
      <w:r w:rsidRPr="6140B3A8" w:rsidR="5830B0B7">
        <w:rPr>
          <w:rFonts w:ascii="Times New Roman" w:hAnsi="Times New Roman" w:eastAsia="Times New Roman" w:cs="Times New Roman"/>
          <w:strike w:val="0"/>
          <w:dstrike w:val="0"/>
          <w:noProof w:val="0"/>
          <w:color w:val="auto"/>
          <w:sz w:val="24"/>
          <w:szCs w:val="24"/>
          <w:u w:val="single"/>
          <w:lang w:val="en-US"/>
        </w:rPr>
        <w:t>2</w:t>
      </w:r>
      <w:r w:rsidRPr="6140B3A8" w:rsidR="598BDEFF">
        <w:rPr>
          <w:rFonts w:ascii="Times New Roman" w:hAnsi="Times New Roman" w:eastAsia="Times New Roman" w:cs="Times New Roman"/>
          <w:strike w:val="0"/>
          <w:dstrike w:val="0"/>
          <w:noProof w:val="0"/>
          <w:color w:val="auto"/>
          <w:sz w:val="24"/>
          <w:szCs w:val="24"/>
          <w:u w:val="single"/>
          <w:lang w:val="en-US"/>
        </w:rPr>
        <w:t xml:space="preserve">: </w:t>
      </w:r>
      <w:r w:rsidRPr="6140B3A8" w:rsidR="598BDEFF">
        <w:rPr>
          <w:rFonts w:ascii="Times New Roman" w:hAnsi="Times New Roman" w:eastAsia="Times New Roman" w:cs="Times New Roman"/>
          <w:noProof w:val="0"/>
          <w:color w:val="auto"/>
          <w:sz w:val="24"/>
          <w:szCs w:val="24"/>
          <w:lang w:val="en-US"/>
        </w:rPr>
        <w:t>Good Faith Clause</w:t>
      </w:r>
    </w:p>
    <w:p w:rsidR="2E540FDD" w:rsidP="6140B3A8" w:rsidRDefault="2E540FDD" w14:paraId="19A5A60C" w14:textId="60467B1F">
      <w:pPr>
        <w:pStyle w:val="ListParagraph"/>
        <w:numPr>
          <w:ilvl w:val="0"/>
          <w:numId w:val="1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In the time before Senate is in session, the Executive branch will act as the Senate when approaching appointments and appropriations. Any appointments made must be approved by the Senate once they are in session, but if the Cabinet approves the nomination, the appointee may start the role, operating under good faith that they will be appointed by the Senate. In these instances, Cabinet must do everything in their power to vote as the Senate would vote. Senate and Cabinet operate under the same governing documents, and the votes should reflect the somewhat objective nature of such documents.  </w:t>
      </w:r>
    </w:p>
    <w:p w:rsidR="25B9772B" w:rsidP="6140B3A8" w:rsidRDefault="25B9772B" w14:paraId="226AD111" w14:textId="6F86A4C5">
      <w:pPr>
        <w:spacing w:before="100" w:beforeAutospacing="off" w:after="100" w:afterAutospacing="off"/>
        <w:ind w:left="0"/>
        <w:rPr>
          <w:rFonts w:ascii="Times New Roman" w:hAnsi="Times New Roman" w:eastAsia="Times New Roman" w:cs="Times New Roman"/>
          <w:noProof w:val="0"/>
          <w:color w:val="auto"/>
          <w:sz w:val="24"/>
          <w:szCs w:val="24"/>
          <w:lang w:val="en"/>
        </w:rPr>
      </w:pPr>
    </w:p>
    <w:p w:rsidR="2E540FDD" w:rsidP="6140B3A8" w:rsidRDefault="2E540FDD" w14:paraId="0337473D" w14:textId="527093DD">
      <w:pPr>
        <w:spacing w:before="100" w:beforeAutospacing="off" w:after="100" w:afterAutospacing="off"/>
        <w:rPr>
          <w:rFonts w:ascii="Times New Roman" w:hAnsi="Times New Roman" w:eastAsia="Times New Roman" w:cs="Times New Roman"/>
          <w:noProof w:val="0"/>
          <w:color w:val="auto"/>
          <w:sz w:val="28"/>
          <w:szCs w:val="28"/>
          <w:lang w:val="en"/>
        </w:rPr>
      </w:pPr>
      <w:r w:rsidRPr="6140B3A8" w:rsidR="598BDEFF">
        <w:rPr>
          <w:rFonts w:ascii="Times New Roman" w:hAnsi="Times New Roman" w:eastAsia="Times New Roman" w:cs="Times New Roman"/>
          <w:b w:val="1"/>
          <w:bCs w:val="1"/>
          <w:noProof w:val="0"/>
          <w:color w:val="auto"/>
          <w:sz w:val="28"/>
          <w:szCs w:val="28"/>
          <w:lang w:val="en"/>
        </w:rPr>
        <w:t xml:space="preserve">Article III: Legislative Branch </w:t>
      </w:r>
    </w:p>
    <w:p w:rsidR="25B9772B" w:rsidP="6140B3A8" w:rsidRDefault="25B9772B" w14:paraId="0A50433E" w14:textId="2F432251">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3094B450" w14:textId="16B024E0">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 xml:space="preserve">Section 1: </w:t>
      </w:r>
      <w:r w:rsidRPr="6140B3A8" w:rsidR="598BDEFF">
        <w:rPr>
          <w:rFonts w:ascii="Times New Roman" w:hAnsi="Times New Roman" w:eastAsia="Times New Roman" w:cs="Times New Roman"/>
          <w:noProof w:val="0"/>
          <w:color w:val="auto"/>
          <w:sz w:val="24"/>
          <w:szCs w:val="24"/>
          <w:lang w:val="en-US"/>
        </w:rPr>
        <w:t>The Legislative Branch, hereafter called the “Senate,” is the primary governing body of the Student Government.</w:t>
      </w:r>
    </w:p>
    <w:p w:rsidR="25B9772B" w:rsidP="6140B3A8" w:rsidRDefault="25B9772B" w14:paraId="0C2D40C2" w14:textId="03C894F1">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0620C53C" w14:textId="2C8A399B">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2:</w:t>
      </w:r>
      <w:r w:rsidRPr="6140B3A8" w:rsidR="598BDEFF">
        <w:rPr>
          <w:rFonts w:ascii="Times New Roman" w:hAnsi="Times New Roman" w:eastAsia="Times New Roman" w:cs="Times New Roman"/>
          <w:noProof w:val="0"/>
          <w:color w:val="auto"/>
          <w:sz w:val="24"/>
          <w:szCs w:val="24"/>
          <w:lang w:val="en-US"/>
        </w:rPr>
        <w:t xml:space="preserve"> The Senate shall be comprised of the following voting members (31): </w:t>
      </w:r>
    </w:p>
    <w:p w:rsidR="2E540FDD" w:rsidP="6140B3A8" w:rsidRDefault="2E540FDD" w14:paraId="4744829C" w14:textId="118EF7CE">
      <w:pPr>
        <w:pStyle w:val="ListParagraph"/>
        <w:numPr>
          <w:ilvl w:val="0"/>
          <w:numId w:val="1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Academic Life Populations (3):</w:t>
      </w:r>
    </w:p>
    <w:p w:rsidR="2E540FDD" w:rsidP="6140B3A8" w:rsidRDefault="2E540FDD" w14:paraId="7D227959" w14:textId="5C11D311">
      <w:pPr>
        <w:pStyle w:val="ListParagraph"/>
        <w:numPr>
          <w:ilvl w:val="0"/>
          <w:numId w:val="14"/>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Anderson College of Business/College of Computer &amp; Informational Sciences</w:t>
      </w:r>
    </w:p>
    <w:p w:rsidR="2E540FDD" w:rsidP="6140B3A8" w:rsidRDefault="2E540FDD" w14:paraId="488A3B4B" w14:textId="453EC737">
      <w:pPr>
        <w:pStyle w:val="ListParagraph"/>
        <w:numPr>
          <w:ilvl w:val="0"/>
          <w:numId w:val="14"/>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Regis College </w:t>
      </w:r>
    </w:p>
    <w:p w:rsidR="2E540FDD" w:rsidP="6140B3A8" w:rsidRDefault="2E540FDD" w14:paraId="064FDC5E" w14:textId="6EE6F26E">
      <w:pPr>
        <w:pStyle w:val="ListParagraph"/>
        <w:numPr>
          <w:ilvl w:val="0"/>
          <w:numId w:val="14"/>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Rueckert-Hartman College for Health Professionals</w:t>
      </w:r>
    </w:p>
    <w:p w:rsidR="2E540FDD" w:rsidP="6140B3A8" w:rsidRDefault="2E540FDD" w14:paraId="1ED91CEB" w14:textId="09396F92">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       2.    Academic Class/Designated Status Populations (9):</w:t>
      </w:r>
    </w:p>
    <w:p w:rsidR="2E540FDD" w:rsidP="6140B3A8" w:rsidRDefault="2E540FDD" w14:paraId="624ECB3E" w14:textId="79F98639">
      <w:pPr>
        <w:pStyle w:val="ListParagraph"/>
        <w:numPr>
          <w:ilvl w:val="0"/>
          <w:numId w:val="1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First Year </w:t>
      </w:r>
    </w:p>
    <w:p w:rsidR="2E540FDD" w:rsidP="6140B3A8" w:rsidRDefault="2E540FDD" w14:paraId="6B90CE7F" w14:textId="430E5731">
      <w:pPr>
        <w:pStyle w:val="ListParagraph"/>
        <w:numPr>
          <w:ilvl w:val="0"/>
          <w:numId w:val="1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Second Year </w:t>
      </w:r>
    </w:p>
    <w:p w:rsidR="2E540FDD" w:rsidP="6140B3A8" w:rsidRDefault="2E540FDD" w14:paraId="0A3C0917" w14:textId="7127FAD7">
      <w:pPr>
        <w:pStyle w:val="ListParagraph"/>
        <w:numPr>
          <w:ilvl w:val="0"/>
          <w:numId w:val="1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Third Year </w:t>
      </w:r>
    </w:p>
    <w:p w:rsidR="2E540FDD" w:rsidP="6140B3A8" w:rsidRDefault="2E540FDD" w14:paraId="6EC3E5B4" w14:textId="3D8D1330">
      <w:pPr>
        <w:pStyle w:val="ListParagraph"/>
        <w:numPr>
          <w:ilvl w:val="0"/>
          <w:numId w:val="1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Fourth Year</w:t>
      </w:r>
    </w:p>
    <w:p w:rsidR="2E540FDD" w:rsidP="6140B3A8" w:rsidRDefault="2E540FDD" w14:paraId="31663012" w14:textId="3785B287">
      <w:pPr>
        <w:pStyle w:val="ListParagraph"/>
        <w:numPr>
          <w:ilvl w:val="0"/>
          <w:numId w:val="1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Transfer</w:t>
      </w:r>
    </w:p>
    <w:p w:rsidR="2E540FDD" w:rsidP="6140B3A8" w:rsidRDefault="2E540FDD" w14:paraId="48D4185F" w14:textId="3BEF8784">
      <w:pPr>
        <w:pStyle w:val="ListParagraph"/>
        <w:numPr>
          <w:ilvl w:val="0"/>
          <w:numId w:val="1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Commuter</w:t>
      </w:r>
    </w:p>
    <w:p w:rsidR="2E540FDD" w:rsidP="6140B3A8" w:rsidRDefault="2E540FDD" w14:paraId="44BB6D47" w14:textId="532DC598">
      <w:pPr>
        <w:pStyle w:val="ListParagraph"/>
        <w:numPr>
          <w:ilvl w:val="0"/>
          <w:numId w:val="1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First Generation </w:t>
      </w:r>
    </w:p>
    <w:p w:rsidR="2E540FDD" w:rsidP="6140B3A8" w:rsidRDefault="2E540FDD" w14:paraId="2B48DBB1" w14:textId="67A38E6F">
      <w:pPr>
        <w:pStyle w:val="ListParagraph"/>
        <w:numPr>
          <w:ilvl w:val="0"/>
          <w:numId w:val="1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Student Athlete </w:t>
      </w:r>
    </w:p>
    <w:p w:rsidR="2E540FDD" w:rsidP="6140B3A8" w:rsidRDefault="2E540FDD" w14:paraId="6F5E6420" w14:textId="0903DB49">
      <w:pPr>
        <w:pStyle w:val="ListParagraph"/>
        <w:numPr>
          <w:ilvl w:val="0"/>
          <w:numId w:val="1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1"/>
          <w:noProof w:val="0"/>
          <w:color w:val="auto"/>
          <w:sz w:val="24"/>
          <w:szCs w:val="24"/>
          <w:u w:val="none"/>
          <w:lang w:val="en"/>
        </w:rPr>
        <w:t xml:space="preserve">Student Employment </w:t>
      </w:r>
    </w:p>
    <w:p w:rsidR="2E540FDD" w:rsidP="6140B3A8" w:rsidRDefault="2E540FDD" w14:paraId="152E1006" w14:textId="0C677295">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        3.    Residence Life Populations (4): </w:t>
      </w:r>
    </w:p>
    <w:p w:rsidR="2E540FDD" w:rsidP="6140B3A8" w:rsidRDefault="2E540FDD" w14:paraId="3212FC0B" w14:textId="44285EFC">
      <w:pPr>
        <w:pStyle w:val="ListParagraph"/>
        <w:numPr>
          <w:ilvl w:val="0"/>
          <w:numId w:val="16"/>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Desmet Hall </w:t>
      </w:r>
    </w:p>
    <w:p w:rsidR="2E540FDD" w:rsidP="6140B3A8" w:rsidRDefault="2E540FDD" w14:paraId="33540C43" w14:textId="51F06B52">
      <w:pPr>
        <w:pStyle w:val="ListParagraph"/>
        <w:numPr>
          <w:ilvl w:val="0"/>
          <w:numId w:val="16"/>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O’Connell Hall </w:t>
      </w:r>
    </w:p>
    <w:p w:rsidR="2E540FDD" w:rsidP="6140B3A8" w:rsidRDefault="2E540FDD" w14:paraId="10C2CC67" w14:textId="3CA14A3C">
      <w:pPr>
        <w:pStyle w:val="ListParagraph"/>
        <w:numPr>
          <w:ilvl w:val="0"/>
          <w:numId w:val="16"/>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West Hall </w:t>
      </w:r>
    </w:p>
    <w:p w:rsidR="2E540FDD" w:rsidP="6140B3A8" w:rsidRDefault="2E540FDD" w14:paraId="77539F81" w14:textId="436E2C38">
      <w:pPr>
        <w:pStyle w:val="ListParagraph"/>
        <w:numPr>
          <w:ilvl w:val="0"/>
          <w:numId w:val="16"/>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Residence Village </w:t>
      </w:r>
    </w:p>
    <w:p w:rsidR="2E540FDD" w:rsidP="6140B3A8" w:rsidRDefault="2E540FDD" w14:paraId="3887A66C" w14:textId="3DFCF000">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        4.    Social Justice &amp; Diversity Populations (11): </w:t>
      </w:r>
    </w:p>
    <w:p w:rsidR="2E540FDD" w:rsidP="6140B3A8" w:rsidRDefault="2E540FDD" w14:paraId="4EA149D5" w14:textId="4434A5F5">
      <w:pPr>
        <w:pStyle w:val="ListParagraph"/>
        <w:numPr>
          <w:ilvl w:val="0"/>
          <w:numId w:val="1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Black/ African Diaspora </w:t>
      </w:r>
    </w:p>
    <w:p w:rsidR="2E540FDD" w:rsidP="6140B3A8" w:rsidRDefault="2E540FDD" w14:paraId="2BB3E0F8" w14:textId="6C99DD7B">
      <w:pPr>
        <w:pStyle w:val="ListParagraph"/>
        <w:numPr>
          <w:ilvl w:val="0"/>
          <w:numId w:val="1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Disability Justice and Equity</w:t>
      </w:r>
    </w:p>
    <w:p w:rsidR="2E540FDD" w:rsidP="6140B3A8" w:rsidRDefault="2E540FDD" w14:paraId="051EF277" w14:textId="56C95C51">
      <w:pPr>
        <w:pStyle w:val="ListParagraph"/>
        <w:numPr>
          <w:ilvl w:val="0"/>
          <w:numId w:val="1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Latine</w:t>
      </w:r>
    </w:p>
    <w:p w:rsidR="2E540FDD" w:rsidP="6140B3A8" w:rsidRDefault="2E540FDD" w14:paraId="36F47A40" w14:textId="51AFACD3">
      <w:pPr>
        <w:pStyle w:val="ListParagraph"/>
        <w:numPr>
          <w:ilvl w:val="0"/>
          <w:numId w:val="17"/>
        </w:numPr>
        <w:spacing w:before="100" w:beforeAutospacing="off" w:after="100" w:afterAutospacing="off" w:line="276" w:lineRule="auto"/>
        <w:ind w:left="1440" w:right="0" w:hanging="360"/>
        <w:jc w:val="left"/>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Queer Students</w:t>
      </w:r>
    </w:p>
    <w:p w:rsidR="2E540FDD" w:rsidP="6140B3A8" w:rsidRDefault="2E540FDD" w14:paraId="6C049BF3" w14:textId="4978139D">
      <w:pPr>
        <w:pStyle w:val="ListParagraph"/>
        <w:numPr>
          <w:ilvl w:val="0"/>
          <w:numId w:val="1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Indigenous </w:t>
      </w:r>
    </w:p>
    <w:p w:rsidR="2E540FDD" w:rsidP="6140B3A8" w:rsidRDefault="2E540FDD" w14:paraId="598AA434" w14:textId="4AE69102">
      <w:pPr>
        <w:pStyle w:val="ListParagraph"/>
        <w:numPr>
          <w:ilvl w:val="0"/>
          <w:numId w:val="1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Intersectional Diversity</w:t>
      </w:r>
    </w:p>
    <w:p w:rsidR="2E540FDD" w:rsidP="6140B3A8" w:rsidRDefault="2E540FDD" w14:paraId="20064E22" w14:textId="6411EA85">
      <w:pPr>
        <w:pStyle w:val="ListParagraph"/>
        <w:numPr>
          <w:ilvl w:val="0"/>
          <w:numId w:val="1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Women’s Identities</w:t>
      </w:r>
    </w:p>
    <w:p w:rsidR="2E540FDD" w:rsidP="6140B3A8" w:rsidRDefault="2E540FDD" w14:paraId="7FAA7652" w14:textId="3E037990">
      <w:pPr>
        <w:pStyle w:val="ListParagraph"/>
        <w:numPr>
          <w:ilvl w:val="0"/>
          <w:numId w:val="1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International </w:t>
      </w:r>
    </w:p>
    <w:p w:rsidR="2E540FDD" w:rsidP="6140B3A8" w:rsidRDefault="2E540FDD" w14:paraId="51CED817" w14:textId="49B77954">
      <w:pPr>
        <w:pStyle w:val="ListParagraph"/>
        <w:numPr>
          <w:ilvl w:val="0"/>
          <w:numId w:val="1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Interfaith </w:t>
      </w:r>
    </w:p>
    <w:p w:rsidR="2E540FDD" w:rsidP="6140B3A8" w:rsidRDefault="2E540FDD" w14:paraId="43F931C6" w14:textId="57C7066F">
      <w:pPr>
        <w:pStyle w:val="ListParagraph"/>
        <w:numPr>
          <w:ilvl w:val="0"/>
          <w:numId w:val="1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Military/Veteran </w:t>
      </w:r>
    </w:p>
    <w:p w:rsidR="2E540FDD" w:rsidP="6140B3A8" w:rsidRDefault="2E540FDD" w14:paraId="3F1C2E16" w14:textId="296B7600">
      <w:pPr>
        <w:pStyle w:val="ListParagraph"/>
        <w:numPr>
          <w:ilvl w:val="0"/>
          <w:numId w:val="17"/>
        </w:numPr>
        <w:spacing w:before="100" w:beforeAutospacing="off" w:after="100" w:afterAutospacing="off" w:line="276" w:lineRule="auto"/>
        <w:ind w:left="1440" w:right="0" w:hanging="360"/>
        <w:jc w:val="left"/>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Asian and Pacific Islander</w:t>
      </w:r>
    </w:p>
    <w:p w:rsidR="2E540FDD" w:rsidP="6140B3A8" w:rsidRDefault="2E540FDD" w14:paraId="7F4856E2" w14:textId="0572379E">
      <w:pPr>
        <w:spacing w:before="100" w:beforeAutospacing="off" w:after="100" w:afterAutospacing="off"/>
        <w:ind w:left="360"/>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   5.  Mission &amp; General Representation (3): </w:t>
      </w:r>
    </w:p>
    <w:p w:rsidR="2E540FDD" w:rsidP="6140B3A8" w:rsidRDefault="2E540FDD" w14:paraId="18ED0AF7" w14:textId="525DF740">
      <w:pPr>
        <w:pStyle w:val="ListParagraph"/>
        <w:numPr>
          <w:ilvl w:val="0"/>
          <w:numId w:val="18"/>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Sustainability </w:t>
      </w:r>
    </w:p>
    <w:p w:rsidR="2E540FDD" w:rsidP="6140B3A8" w:rsidRDefault="2E540FDD" w14:paraId="3BBEF9C7" w14:textId="3ADA9810">
      <w:pPr>
        <w:pStyle w:val="ListParagraph"/>
        <w:numPr>
          <w:ilvl w:val="0"/>
          <w:numId w:val="18"/>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At-Large 1</w:t>
      </w:r>
    </w:p>
    <w:p w:rsidR="2E540FDD" w:rsidP="6140B3A8" w:rsidRDefault="2E540FDD" w14:paraId="3A57ABC8" w14:textId="538F3720">
      <w:pPr>
        <w:pStyle w:val="ListParagraph"/>
        <w:numPr>
          <w:ilvl w:val="0"/>
          <w:numId w:val="18"/>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At-Large 2</w:t>
      </w:r>
    </w:p>
    <w:p w:rsidR="25B9772B" w:rsidP="6140B3A8" w:rsidRDefault="25B9772B" w14:paraId="1CA96D3E" w14:textId="734ADC03">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063348BC" w14:textId="276CA0E0">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Members of the Executive Cabinet are non-voting members within the Student Senate.  </w:t>
      </w:r>
    </w:p>
    <w:p w:rsidR="25B9772B" w:rsidP="6140B3A8" w:rsidRDefault="25B9772B" w14:paraId="13D5D394" w14:textId="1E4DDDF7">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7BC4FA96" w14:textId="7A13BD75">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3:</w:t>
      </w:r>
      <w:r w:rsidRPr="6140B3A8" w:rsidR="598BDEFF">
        <w:rPr>
          <w:rFonts w:ascii="Times New Roman" w:hAnsi="Times New Roman" w:eastAsia="Times New Roman" w:cs="Times New Roman"/>
          <w:noProof w:val="0"/>
          <w:color w:val="auto"/>
          <w:sz w:val="24"/>
          <w:szCs w:val="24"/>
          <w:lang w:val="en-US"/>
        </w:rPr>
        <w:t xml:space="preserve"> Standing Committees, Ad Hoc Committees, and Task Forces</w:t>
      </w:r>
    </w:p>
    <w:p w:rsidR="2E540FDD" w:rsidP="6140B3A8" w:rsidRDefault="2E540FDD" w14:paraId="00C0C6D1" w14:textId="7589F79F">
      <w:pPr>
        <w:pStyle w:val="ListParagraph"/>
        <w:numPr>
          <w:ilvl w:val="0"/>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The RUSGA Committee on Academic Life</w:t>
      </w:r>
    </w:p>
    <w:p w:rsidR="2E540FDD" w:rsidP="6140B3A8" w:rsidRDefault="2E540FDD" w14:paraId="352A7908" w14:textId="5BFAEA24">
      <w:pPr>
        <w:pStyle w:val="ListParagraph"/>
        <w:numPr>
          <w:ilvl w:val="0"/>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The RUSGA Committee on Cura Personalis Period  </w:t>
      </w:r>
    </w:p>
    <w:p w:rsidR="2E540FDD" w:rsidP="6140B3A8" w:rsidRDefault="2E540FDD" w14:paraId="7C7982B3" w14:textId="264582B7">
      <w:pPr>
        <w:pStyle w:val="ListParagraph"/>
        <w:numPr>
          <w:ilvl w:val="0"/>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The RUSGA Election Committee</w:t>
      </w:r>
    </w:p>
    <w:p w:rsidR="2E540FDD" w:rsidP="6140B3A8" w:rsidRDefault="2E540FDD" w14:paraId="1784654B" w14:textId="393D0A01">
      <w:pPr>
        <w:pStyle w:val="ListParagraph"/>
        <w:numPr>
          <w:ilvl w:val="1"/>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The RUSGA Election Committee shall be comprised of RUSGA’s advisor and outgoing cabinet (excluding those rerunning); </w:t>
      </w:r>
    </w:p>
    <w:p w:rsidR="2E540FDD" w:rsidP="6140B3A8" w:rsidRDefault="2E540FDD" w14:paraId="005A64AF" w14:textId="1646A225">
      <w:pPr>
        <w:pStyle w:val="ListParagraph"/>
        <w:numPr>
          <w:ilvl w:val="1"/>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The RUSGA Committee on Appropriations </w:t>
      </w:r>
    </w:p>
    <w:p w:rsidR="2E540FDD" w:rsidP="6140B3A8" w:rsidRDefault="2E540FDD" w14:paraId="77B055EE" w14:textId="706F1B21">
      <w:pPr>
        <w:pStyle w:val="ListParagraph"/>
        <w:numPr>
          <w:ilvl w:val="0"/>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The RUSGA Committee on Social Justice and Diversity</w:t>
      </w:r>
    </w:p>
    <w:p w:rsidR="2E540FDD" w:rsidP="6140B3A8" w:rsidRDefault="2E540FDD" w14:paraId="025D4936" w14:textId="60ADA192">
      <w:pPr>
        <w:pStyle w:val="ListParagraph"/>
        <w:numPr>
          <w:ilvl w:val="0"/>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The RUSGA Committee on Student Experience </w:t>
      </w:r>
    </w:p>
    <w:p w:rsidR="2E540FDD" w:rsidP="6140B3A8" w:rsidRDefault="2E540FDD" w14:paraId="3A8A507D" w14:textId="6C6767BE">
      <w:pPr>
        <w:pStyle w:val="ListParagraph"/>
        <w:numPr>
          <w:ilvl w:val="0"/>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The RUSGA Committee on Sustainability </w:t>
      </w:r>
    </w:p>
    <w:p w:rsidR="2E540FDD" w:rsidP="6140B3A8" w:rsidRDefault="2E540FDD" w14:paraId="16DE0409" w14:textId="2B23CFBC">
      <w:pPr>
        <w:pStyle w:val="ListParagraph"/>
        <w:numPr>
          <w:ilvl w:val="0"/>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The RUSGA Committee of Senators</w:t>
      </w:r>
    </w:p>
    <w:p w:rsidR="2E540FDD" w:rsidP="6140B3A8" w:rsidRDefault="2E540FDD" w14:paraId="289C0749" w14:textId="271F62FF">
      <w:pPr>
        <w:pStyle w:val="ListParagraph"/>
        <w:numPr>
          <w:ilvl w:val="0"/>
          <w:numId w:val="1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The RUSGA Committee of Marketing</w:t>
      </w:r>
    </w:p>
    <w:p w:rsidR="25B9772B" w:rsidP="6140B3A8" w:rsidRDefault="25B9772B" w14:paraId="211B713F" w14:textId="75CC9168">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503C53FF" w14:textId="0FBE8088">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2. The RUSGA President will have the power to appoint special Ad-hoc Committees and Task Forces with limited scope and duration to carry forward the goals, priorities, and work of RUSGA as directed by the Executive Board or the Senate.</w:t>
      </w:r>
    </w:p>
    <w:p w:rsidR="25B9772B" w:rsidP="6140B3A8" w:rsidRDefault="25B9772B" w14:paraId="610FACDA" w14:textId="5EB63956">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4C72FF11" w14:textId="684CF7C5">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3. The Vice President of Representation will have the power to create Ad Hoc Committees as deemed necessary for the structuring and advancement of Senate.</w:t>
      </w:r>
    </w:p>
    <w:p w:rsidR="25B9772B" w:rsidP="6140B3A8" w:rsidRDefault="25B9772B" w14:paraId="0E1F6B28" w14:textId="23B2D1A4">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7896667F" w14:textId="66B395E7">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4. All past Ad Hoc Committees and Task Forces will be reflected in the by-laws</w:t>
      </w:r>
    </w:p>
    <w:p w:rsidR="2E540FDD" w:rsidP="6140B3A8" w:rsidRDefault="2E540FDD" w14:paraId="3CEC9984" w14:textId="51F6B244">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5.  Membership in all Standing Committees, Ad Hoc Committees, and Task Forces shall be open to all undergraduate students in good standing with the University, with the exception of the RUSGA Committee on Appropriations, which shall be limited to elected Senators. The Chair of each committee shall have the discretion to appoint committee members and determine the size and composition of their committee.</w:t>
      </w:r>
    </w:p>
    <w:p w:rsidR="25B9772B" w:rsidP="6140B3A8" w:rsidRDefault="25B9772B" w14:paraId="0FB3D1F0" w14:textId="1B3CED44">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0AAE092A" w14:textId="1F926542">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Section 5: All Senators Shall:</w:t>
      </w:r>
    </w:p>
    <w:p w:rsidR="2E540FDD" w:rsidP="6140B3A8" w:rsidRDefault="2E540FDD" w14:paraId="324E4ED4" w14:textId="6F90C0E2">
      <w:pPr>
        <w:pStyle w:val="ListParagraph"/>
        <w:numPr>
          <w:ilvl w:val="0"/>
          <w:numId w:val="2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Serve as the official representative and advocate for the student population they were elected or appointed to represent. </w:t>
      </w:r>
    </w:p>
    <w:p w:rsidR="2E540FDD" w:rsidP="6140B3A8" w:rsidRDefault="2E540FDD" w14:paraId="15C570C4" w14:textId="6B8E3F48">
      <w:pPr>
        <w:pStyle w:val="ListParagraph"/>
        <w:numPr>
          <w:ilvl w:val="0"/>
          <w:numId w:val="2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Attend and actively participate in all regular meetings of the Student Senate. </w:t>
      </w:r>
    </w:p>
    <w:p w:rsidR="2E540FDD" w:rsidP="6140B3A8" w:rsidRDefault="2E540FDD" w14:paraId="658E7FF4" w14:textId="620E03AC">
      <w:pPr>
        <w:pStyle w:val="ListParagraph"/>
        <w:numPr>
          <w:ilvl w:val="0"/>
          <w:numId w:val="2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Serve on at least one standing committee and actively contribute to its work. </w:t>
      </w:r>
    </w:p>
    <w:p w:rsidR="2E540FDD" w:rsidP="6140B3A8" w:rsidRDefault="2E540FDD" w14:paraId="28BA48C2" w14:textId="133D0E2B">
      <w:pPr>
        <w:pStyle w:val="ListParagraph"/>
        <w:numPr>
          <w:ilvl w:val="0"/>
          <w:numId w:val="2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Meet with the Vice President of Representation at least once each academic semester to provide updates on initiatives, discuss progress toward goals, address concerns, and receive feedback and guidance.</w:t>
      </w:r>
    </w:p>
    <w:p w:rsidR="2E540FDD" w:rsidP="6140B3A8" w:rsidRDefault="2E540FDD" w14:paraId="172E6005" w14:textId="073E0D9C">
      <w:pPr>
        <w:pStyle w:val="ListParagraph"/>
        <w:numPr>
          <w:ilvl w:val="0"/>
          <w:numId w:val="2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Plan, support, or participate in at least one initiative, event, or outreach effort for each academic semester that benefits the student body or their represented population. </w:t>
      </w:r>
    </w:p>
    <w:p w:rsidR="2E540FDD" w:rsidP="6140B3A8" w:rsidRDefault="2E540FDD" w14:paraId="5BA953F7" w14:textId="06666590">
      <w:pPr>
        <w:pStyle w:val="ListParagraph"/>
        <w:numPr>
          <w:ilvl w:val="0"/>
          <w:numId w:val="2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Maintain consistent communication with the students they represent by gathering feedback and sharing relevant information from RUSGA. </w:t>
      </w:r>
    </w:p>
    <w:p w:rsidR="2E540FDD" w:rsidP="6140B3A8" w:rsidRDefault="2E540FDD" w14:paraId="68037CFB" w14:textId="72FCE71F">
      <w:pPr>
        <w:pStyle w:val="ListParagraph"/>
        <w:numPr>
          <w:ilvl w:val="0"/>
          <w:numId w:val="2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Uphold the Constitution of the Regis University Student Government Association (RUSGA) and the policies and procedures of Regis University. </w:t>
      </w:r>
    </w:p>
    <w:p w:rsidR="2E540FDD" w:rsidP="6140B3A8" w:rsidRDefault="2E540FDD" w14:paraId="2B8E603C" w14:textId="40230BF6">
      <w:pPr>
        <w:pStyle w:val="ListParagraph"/>
        <w:numPr>
          <w:ilvl w:val="0"/>
          <w:numId w:val="2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Conduct themselves professionally and collaboratively while serving the student body. </w:t>
      </w:r>
    </w:p>
    <w:p w:rsidR="2E540FDD" w:rsidP="6140B3A8" w:rsidRDefault="2E540FDD" w14:paraId="4A2CA38C" w14:textId="135A9FF3">
      <w:pPr>
        <w:pStyle w:val="ListParagraph"/>
        <w:numPr>
          <w:ilvl w:val="0"/>
          <w:numId w:val="20"/>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Remain a student in good standing with the University, consistent with the eligibility requirements outlined in this Constitution.</w:t>
      </w:r>
    </w:p>
    <w:p w:rsidR="25B9772B" w:rsidP="6140B3A8" w:rsidRDefault="25B9772B" w14:paraId="2B730FA7" w14:textId="4BFE8670">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6D9809CA" w14:textId="7C05310A">
      <w:pPr>
        <w:spacing w:before="100" w:beforeAutospacing="off" w:after="100" w:afterAutospacing="off"/>
        <w:rPr>
          <w:rFonts w:ascii="Times New Roman" w:hAnsi="Times New Roman" w:eastAsia="Times New Roman" w:cs="Times New Roman"/>
          <w:noProof w:val="0"/>
          <w:color w:val="auto"/>
          <w:sz w:val="28"/>
          <w:szCs w:val="28"/>
          <w:lang w:val="en"/>
        </w:rPr>
      </w:pPr>
      <w:r w:rsidRPr="6140B3A8" w:rsidR="598BDEFF">
        <w:rPr>
          <w:rFonts w:ascii="Times New Roman" w:hAnsi="Times New Roman" w:eastAsia="Times New Roman" w:cs="Times New Roman"/>
          <w:b w:val="1"/>
          <w:bCs w:val="1"/>
          <w:noProof w:val="0"/>
          <w:color w:val="auto"/>
          <w:sz w:val="28"/>
          <w:szCs w:val="28"/>
          <w:lang w:val="en"/>
        </w:rPr>
        <w:t xml:space="preserve">Article IV: Senate Meetings </w:t>
      </w:r>
      <w:r w:rsidRPr="6140B3A8" w:rsidR="598BDEFF">
        <w:rPr>
          <w:rFonts w:ascii="Times New Roman" w:hAnsi="Times New Roman" w:eastAsia="Times New Roman" w:cs="Times New Roman"/>
          <w:noProof w:val="0"/>
          <w:color w:val="auto"/>
          <w:sz w:val="28"/>
          <w:szCs w:val="28"/>
          <w:lang w:val="en"/>
        </w:rPr>
        <w:t xml:space="preserve"> </w:t>
      </w:r>
    </w:p>
    <w:p w:rsidR="25B9772B" w:rsidP="6140B3A8" w:rsidRDefault="25B9772B" w14:paraId="2CFC2457" w14:textId="6360986B">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38C61761" w14:textId="0CE2178D">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1</w:t>
      </w:r>
      <w:r w:rsidRPr="6140B3A8" w:rsidR="598BDEFF">
        <w:rPr>
          <w:rFonts w:ascii="Times New Roman" w:hAnsi="Times New Roman" w:eastAsia="Times New Roman" w:cs="Times New Roman"/>
          <w:noProof w:val="0"/>
          <w:color w:val="auto"/>
          <w:sz w:val="24"/>
          <w:szCs w:val="24"/>
          <w:lang w:val="en-US"/>
        </w:rPr>
        <w:t xml:space="preserve">: All Senate meetings will proceed in a professional and organized manner at the discretion of the Vice President of Representation and shall operate consistent with the rules and requirements outlined in this Constitution. </w:t>
      </w:r>
    </w:p>
    <w:p w:rsidR="25B9772B" w:rsidP="6140B3A8" w:rsidRDefault="25B9772B" w14:paraId="5D2E716F" w14:textId="291A163E">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7FFC6C55" w14:textId="3771763E">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2:</w:t>
      </w:r>
      <w:r w:rsidRPr="6140B3A8" w:rsidR="598BDEFF">
        <w:rPr>
          <w:rFonts w:ascii="Times New Roman" w:hAnsi="Times New Roman" w:eastAsia="Times New Roman" w:cs="Times New Roman"/>
          <w:noProof w:val="0"/>
          <w:color w:val="auto"/>
          <w:sz w:val="24"/>
          <w:szCs w:val="24"/>
          <w:lang w:val="en"/>
        </w:rPr>
        <w:t xml:space="preserve"> Senate Meetings are open to all members of the student body and the Regis University Community. </w:t>
      </w:r>
    </w:p>
    <w:p w:rsidR="25B9772B" w:rsidP="6140B3A8" w:rsidRDefault="25B9772B" w14:paraId="2D3C3EE8" w14:textId="78BAD3CA">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3CD84056" w14:textId="4B247CC4">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3:</w:t>
      </w:r>
      <w:r w:rsidRPr="6140B3A8" w:rsidR="598BDEFF">
        <w:rPr>
          <w:rFonts w:ascii="Times New Roman" w:hAnsi="Times New Roman" w:eastAsia="Times New Roman" w:cs="Times New Roman"/>
          <w:noProof w:val="0"/>
          <w:color w:val="auto"/>
          <w:sz w:val="24"/>
          <w:szCs w:val="24"/>
          <w:lang w:val="en-US"/>
        </w:rPr>
        <w:t xml:space="preserve"> Senate shall convene no less than seven times per academic semester; university calendar allowing.  </w:t>
      </w:r>
    </w:p>
    <w:p w:rsidR="2E540FDD" w:rsidP="6140B3A8" w:rsidRDefault="2E540FDD" w14:paraId="38C1B2E7" w14:textId="4F99A659">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 </w:t>
      </w:r>
      <w:r>
        <w:tab/>
      </w:r>
      <w:r w:rsidRPr="6140B3A8" w:rsidR="598BDEFF">
        <w:rPr>
          <w:rFonts w:ascii="Times New Roman" w:hAnsi="Times New Roman" w:eastAsia="Times New Roman" w:cs="Times New Roman"/>
          <w:noProof w:val="0"/>
          <w:color w:val="auto"/>
          <w:sz w:val="24"/>
          <w:szCs w:val="24"/>
          <w:lang w:val="en-US"/>
        </w:rPr>
        <w:t>1. Fall Senate Summit may count.</w:t>
      </w:r>
    </w:p>
    <w:p w:rsidR="25B9772B" w:rsidP="6140B3A8" w:rsidRDefault="25B9772B" w14:paraId="26B02068" w14:textId="3CDFCD52">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63144340" w14:textId="615C3349">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4:</w:t>
      </w:r>
      <w:r w:rsidRPr="6140B3A8" w:rsidR="598BDEFF">
        <w:rPr>
          <w:rFonts w:ascii="Times New Roman" w:hAnsi="Times New Roman" w:eastAsia="Times New Roman" w:cs="Times New Roman"/>
          <w:noProof w:val="0"/>
          <w:color w:val="auto"/>
          <w:sz w:val="24"/>
          <w:szCs w:val="24"/>
          <w:lang w:val="en-US"/>
        </w:rPr>
        <w:t xml:space="preserve"> The Senate shall meet at the standard time of 7:00PM MST on Mondays.  Emergency Sessions may be convened outside of the standard Senate time as deemed necessary by the Vice President of Representation or by a simple majority vote of Senators. </w:t>
      </w:r>
    </w:p>
    <w:p w:rsidR="25B9772B" w:rsidP="6140B3A8" w:rsidRDefault="25B9772B" w14:paraId="0D1541F0" w14:textId="244BBE2D">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78B78F2C" w14:textId="1AFF2493">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5:</w:t>
      </w:r>
      <w:r w:rsidRPr="6140B3A8" w:rsidR="598BDEFF">
        <w:rPr>
          <w:rFonts w:ascii="Times New Roman" w:hAnsi="Times New Roman" w:eastAsia="Times New Roman" w:cs="Times New Roman"/>
          <w:noProof w:val="0"/>
          <w:color w:val="auto"/>
          <w:sz w:val="24"/>
          <w:szCs w:val="24"/>
          <w:lang w:val="en"/>
        </w:rPr>
        <w:t xml:space="preserve"> Senate Procedures should be overseen and governed by the Vice President of Representation. </w:t>
      </w:r>
    </w:p>
    <w:p w:rsidR="25B9772B" w:rsidP="6140B3A8" w:rsidRDefault="25B9772B" w14:paraId="5CEC80C4" w14:textId="1173EB4A">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53308F6F" w14:textId="32E3AF14">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6:</w:t>
      </w:r>
      <w:r w:rsidRPr="6140B3A8" w:rsidR="598BDEFF">
        <w:rPr>
          <w:rFonts w:ascii="Times New Roman" w:hAnsi="Times New Roman" w:eastAsia="Times New Roman" w:cs="Times New Roman"/>
          <w:noProof w:val="0"/>
          <w:color w:val="auto"/>
          <w:sz w:val="24"/>
          <w:szCs w:val="24"/>
          <w:lang w:val="en"/>
        </w:rPr>
        <w:t xml:space="preserve"> Senate Procedures should adhere to Robert’s Rules of Order, Newly Revised, 12th edition. </w:t>
      </w:r>
    </w:p>
    <w:p w:rsidR="25B9772B" w:rsidP="6140B3A8" w:rsidRDefault="25B9772B" w14:paraId="346C1B73" w14:textId="47C3A14E">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5569A1FB" w14:textId="682D4B5F">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7:</w:t>
      </w:r>
      <w:r w:rsidRPr="6140B3A8" w:rsidR="598BDEFF">
        <w:rPr>
          <w:rFonts w:ascii="Times New Roman" w:hAnsi="Times New Roman" w:eastAsia="Times New Roman" w:cs="Times New Roman"/>
          <w:noProof w:val="0"/>
          <w:color w:val="auto"/>
          <w:sz w:val="24"/>
          <w:szCs w:val="24"/>
          <w:lang w:val="en-US"/>
        </w:rPr>
        <w:t xml:space="preserve"> Senate Procedures are considered valid and legitimate when the Senate is operating at Quorum.  Senate Quorum is met when the Senate Body consists of ⅔ of elected voting members. No official business in the Senate can be completed if Quorum is not met.  </w:t>
      </w:r>
    </w:p>
    <w:p w:rsidR="25B9772B" w:rsidP="6140B3A8" w:rsidRDefault="25B9772B" w14:paraId="7B393F5F" w14:textId="4D2A552B">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6A39F100" w14:textId="7477CB9A">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8:</w:t>
      </w:r>
      <w:r w:rsidRPr="6140B3A8" w:rsidR="598BDEFF">
        <w:rPr>
          <w:rFonts w:ascii="Times New Roman" w:hAnsi="Times New Roman" w:eastAsia="Times New Roman" w:cs="Times New Roman"/>
          <w:noProof w:val="0"/>
          <w:color w:val="auto"/>
          <w:sz w:val="24"/>
          <w:szCs w:val="24"/>
          <w:lang w:val="en-US"/>
        </w:rPr>
        <w:t xml:space="preserve"> All matters not explicitly governed by separate rules outlined in this document, or subsequent governing documents shall be passed by a vote of simple majority. In the case of a conflict between two governing policies, the policy from the higher level of governance shall prevail.</w:t>
      </w:r>
    </w:p>
    <w:p w:rsidR="25B9772B" w:rsidP="6140B3A8" w:rsidRDefault="25B9772B" w14:paraId="5E6B9115" w14:textId="698EEE15">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0EDC1262" w14:textId="7BE8E958">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9:</w:t>
      </w:r>
      <w:r w:rsidRPr="6140B3A8" w:rsidR="598BDEFF">
        <w:rPr>
          <w:rFonts w:ascii="Times New Roman" w:hAnsi="Times New Roman" w:eastAsia="Times New Roman" w:cs="Times New Roman"/>
          <w:noProof w:val="0"/>
          <w:color w:val="auto"/>
          <w:sz w:val="24"/>
          <w:szCs w:val="24"/>
          <w:lang w:val="en"/>
        </w:rPr>
        <w:t xml:space="preserve"> When a tie is met in tallying Senate Votes, the tie is broken by vote of the Vice President of Representation. </w:t>
      </w:r>
    </w:p>
    <w:p w:rsidR="25B9772B" w:rsidP="6140B3A8" w:rsidRDefault="25B9772B" w14:paraId="1704D8F8" w14:textId="6894505D">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1AC4B927" w14:textId="37C6CED3">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10:</w:t>
      </w:r>
      <w:r w:rsidRPr="6140B3A8" w:rsidR="598BDEFF">
        <w:rPr>
          <w:rFonts w:ascii="Times New Roman" w:hAnsi="Times New Roman" w:eastAsia="Times New Roman" w:cs="Times New Roman"/>
          <w:noProof w:val="0"/>
          <w:color w:val="auto"/>
          <w:sz w:val="24"/>
          <w:szCs w:val="24"/>
          <w:lang w:val="en-US"/>
        </w:rPr>
        <w:t xml:space="preserve"> The following legislative act requires a ⅔ majority vote to pass: </w:t>
      </w:r>
    </w:p>
    <w:p w:rsidR="2E540FDD" w:rsidP="6140B3A8" w:rsidRDefault="2E540FDD" w14:paraId="194560EC" w14:textId="09CAC0A8">
      <w:pPr>
        <w:pStyle w:val="ListParagraph"/>
        <w:numPr>
          <w:ilvl w:val="0"/>
          <w:numId w:val="21"/>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Overriding a Presidential Veto.</w:t>
      </w:r>
    </w:p>
    <w:p w:rsidR="25B9772B" w:rsidP="6140B3A8" w:rsidRDefault="25B9772B" w14:paraId="247BC225" w14:textId="170D4E85">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52C5412E" w14:textId="0BA01FF2">
      <w:pPr>
        <w:spacing w:before="100" w:beforeAutospacing="off" w:after="100" w:afterAutospacing="off"/>
        <w:rPr>
          <w:rFonts w:ascii="Times New Roman" w:hAnsi="Times New Roman" w:eastAsia="Times New Roman" w:cs="Times New Roman"/>
          <w:noProof w:val="0"/>
          <w:color w:val="auto"/>
          <w:sz w:val="28"/>
          <w:szCs w:val="28"/>
          <w:lang w:val="en"/>
        </w:rPr>
      </w:pPr>
      <w:r w:rsidRPr="6140B3A8" w:rsidR="598BDEFF">
        <w:rPr>
          <w:rFonts w:ascii="Times New Roman" w:hAnsi="Times New Roman" w:eastAsia="Times New Roman" w:cs="Times New Roman"/>
          <w:b w:val="1"/>
          <w:bCs w:val="1"/>
          <w:noProof w:val="0"/>
          <w:color w:val="auto"/>
          <w:sz w:val="28"/>
          <w:szCs w:val="28"/>
          <w:lang w:val="en"/>
        </w:rPr>
        <w:t>Article V: Legislation</w:t>
      </w:r>
    </w:p>
    <w:p w:rsidR="2E540FDD" w:rsidP="6140B3A8" w:rsidRDefault="2E540FDD" w14:paraId="6CBCC459" w14:textId="282FF804">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Any member of the Student Body may propose legislation, but only a member of the Senate may introduce legislation to the Student Senate floor for debate. </w:t>
      </w:r>
    </w:p>
    <w:p w:rsidR="25B9772B" w:rsidP="6140B3A8" w:rsidRDefault="25B9772B" w14:paraId="3C3CFCD4" w14:textId="551A2B07">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3EF36A35" w14:textId="7A65309F">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1:</w:t>
      </w:r>
      <w:r w:rsidRPr="6140B3A8" w:rsidR="598BDEFF">
        <w:rPr>
          <w:rFonts w:ascii="Times New Roman" w:hAnsi="Times New Roman" w:eastAsia="Times New Roman" w:cs="Times New Roman"/>
          <w:noProof w:val="0"/>
          <w:color w:val="auto"/>
          <w:sz w:val="24"/>
          <w:szCs w:val="24"/>
          <w:lang w:val="en-US"/>
        </w:rPr>
        <w:t xml:space="preserve"> Any bill brought forward by the student body must be sponsored by at least one senate member and seconded by another voting member to be considered. A bill must be introduced to the Senate as a committee of the whole and prior to the presentation of the bi-weekly Student Senate meeting; Senators will be notified of all proposals and approval. All proposals must be introduced at least one day prior to being voted on by the entirety of the student senate. </w:t>
      </w:r>
    </w:p>
    <w:p w:rsidR="25B9772B" w:rsidP="6140B3A8" w:rsidRDefault="25B9772B" w14:paraId="689D0955" w14:textId="736CCEBE">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70EEC951" w14:textId="614999E3">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2:</w:t>
      </w:r>
      <w:r w:rsidRPr="6140B3A8" w:rsidR="598BDEFF">
        <w:rPr>
          <w:rFonts w:ascii="Times New Roman" w:hAnsi="Times New Roman" w:eastAsia="Times New Roman" w:cs="Times New Roman"/>
          <w:noProof w:val="0"/>
          <w:color w:val="auto"/>
          <w:sz w:val="24"/>
          <w:szCs w:val="24"/>
          <w:lang w:val="en-US"/>
        </w:rPr>
        <w:t xml:space="preserve"> A resolution must be sponsored by at least one member of the Senate. Each resolution should be considered a statement of viewpoint or perspective that reflects a commonly held view of the RUSGA Senate. It is not a governing law or policy of the Student Government. A resolution must be introduced for a first reading within a session of the student senate at quorum, where the resolution shall be discussed at length. Those who sponsored the resolution must be present at the discussion. </w:t>
      </w:r>
    </w:p>
    <w:p w:rsidR="25B9772B" w:rsidP="6140B3A8" w:rsidRDefault="25B9772B" w14:paraId="38FD7A56" w14:textId="433DCD82">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258A5AEC" w14:textId="3F51D78D">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3:</w:t>
      </w:r>
      <w:r w:rsidRPr="6140B3A8" w:rsidR="598BDEFF">
        <w:rPr>
          <w:rFonts w:ascii="Times New Roman" w:hAnsi="Times New Roman" w:eastAsia="Times New Roman" w:cs="Times New Roman"/>
          <w:noProof w:val="0"/>
          <w:color w:val="auto"/>
          <w:sz w:val="24"/>
          <w:szCs w:val="24"/>
          <w:lang w:val="en-US"/>
        </w:rPr>
        <w:t xml:space="preserve"> An amendment to the Constitution must be sponsored by at least one Senator and must be introduced to the Student Senate. A ¾ majority vote of the Senate is required to pass any amendments.</w:t>
      </w:r>
    </w:p>
    <w:p w:rsidR="25B9772B" w:rsidP="6140B3A8" w:rsidRDefault="25B9772B" w14:paraId="3322D00A" w14:textId="1BB2AB20">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7711A1A1" w14:textId="56220D0E">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4:</w:t>
      </w:r>
      <w:r w:rsidRPr="6140B3A8" w:rsidR="598BDEFF">
        <w:rPr>
          <w:rFonts w:ascii="Times New Roman" w:hAnsi="Times New Roman" w:eastAsia="Times New Roman" w:cs="Times New Roman"/>
          <w:noProof w:val="0"/>
          <w:color w:val="auto"/>
          <w:sz w:val="24"/>
          <w:szCs w:val="24"/>
          <w:lang w:val="en"/>
        </w:rPr>
        <w:t xml:space="preserve"> The Student Body President has the power to veto any bill, amendment, or other by-law. The window for Presidential veto expires after 96 hours, starting at the end of the legislative session that produced the item in question. If there is a presidential veto, the legislation, amendment, or repeal will then go back to the Senate, and can be passed following a ⅔ vote of the Senate. Presidential vetoes must be presented to the Senate by the next regularly scheduled meeting.</w:t>
      </w:r>
    </w:p>
    <w:p w:rsidR="25B9772B" w:rsidP="6140B3A8" w:rsidRDefault="25B9772B" w14:paraId="40AB3DC0" w14:textId="1A9B8427">
      <w:pPr>
        <w:pStyle w:val="Normal"/>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43ACC34A" w14:textId="13905E29">
      <w:pPr>
        <w:spacing w:before="100" w:beforeAutospacing="off" w:after="100" w:afterAutospacing="off"/>
        <w:rPr>
          <w:rFonts w:ascii="Times New Roman" w:hAnsi="Times New Roman" w:eastAsia="Times New Roman" w:cs="Times New Roman"/>
          <w:noProof w:val="0"/>
          <w:color w:val="auto"/>
          <w:sz w:val="28"/>
          <w:szCs w:val="28"/>
          <w:lang w:val="en"/>
        </w:rPr>
      </w:pPr>
      <w:r w:rsidRPr="6140B3A8" w:rsidR="598BDEFF">
        <w:rPr>
          <w:rFonts w:ascii="Times New Roman" w:hAnsi="Times New Roman" w:eastAsia="Times New Roman" w:cs="Times New Roman"/>
          <w:b w:val="1"/>
          <w:bCs w:val="1"/>
          <w:noProof w:val="0"/>
          <w:color w:val="auto"/>
          <w:sz w:val="28"/>
          <w:szCs w:val="28"/>
          <w:lang w:val="en"/>
        </w:rPr>
        <w:t>Article VI: Vacancies, Resignations, Removals, and Succession</w:t>
      </w:r>
    </w:p>
    <w:p w:rsidR="25B9772B" w:rsidP="6140B3A8" w:rsidRDefault="25B9772B" w14:paraId="204ADBD0" w14:textId="0448B4CF">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58D343DD" w14:textId="5501E75C">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1</w:t>
      </w:r>
      <w:r w:rsidRPr="6140B3A8" w:rsidR="598BDEFF">
        <w:rPr>
          <w:rFonts w:ascii="Times New Roman" w:hAnsi="Times New Roman" w:eastAsia="Times New Roman" w:cs="Times New Roman"/>
          <w:noProof w:val="0"/>
          <w:color w:val="auto"/>
          <w:sz w:val="24"/>
          <w:szCs w:val="24"/>
          <w:lang w:val="en-US"/>
        </w:rPr>
        <w:t xml:space="preserve">: A vacancy of any office of RUSGA shall be deemed to exist on the occurrence of any of the following: </w:t>
      </w:r>
    </w:p>
    <w:p w:rsidR="2E540FDD" w:rsidP="6140B3A8" w:rsidRDefault="2E540FDD" w14:paraId="430D6582" w14:textId="71D533A9">
      <w:pPr>
        <w:pStyle w:val="ListParagraph"/>
        <w:numPr>
          <w:ilvl w:val="0"/>
          <w:numId w:val="2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The death, resignation, or removal of an officer;</w:t>
      </w:r>
    </w:p>
    <w:p w:rsidR="2E540FDD" w:rsidP="6140B3A8" w:rsidRDefault="2E540FDD" w14:paraId="66C00AC9" w14:textId="61B28EE3">
      <w:pPr>
        <w:pStyle w:val="ListParagraph"/>
        <w:numPr>
          <w:ilvl w:val="0"/>
          <w:numId w:val="2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One of the positions is not filled through the duly held election process. </w:t>
      </w:r>
    </w:p>
    <w:p w:rsidR="25B9772B" w:rsidP="6140B3A8" w:rsidRDefault="25B9772B" w14:paraId="0E6DD0E7" w14:textId="59566E55">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09979658" w14:textId="3A79C2CE">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2:</w:t>
      </w:r>
      <w:r w:rsidRPr="6140B3A8" w:rsidR="598BDEFF">
        <w:rPr>
          <w:rFonts w:ascii="Times New Roman" w:hAnsi="Times New Roman" w:eastAsia="Times New Roman" w:cs="Times New Roman"/>
          <w:noProof w:val="0"/>
          <w:color w:val="auto"/>
          <w:sz w:val="24"/>
          <w:szCs w:val="24"/>
          <w:lang w:val="en"/>
        </w:rPr>
        <w:t xml:space="preserve"> Vacancies, Resignations, Removals of Executive Cabinet Officials:</w:t>
      </w:r>
    </w:p>
    <w:p w:rsidR="2E540FDD" w:rsidP="6140B3A8" w:rsidRDefault="2E540FDD" w14:paraId="3518C0ED" w14:textId="28D3A5B9">
      <w:pPr>
        <w:pStyle w:val="ListParagraph"/>
        <w:numPr>
          <w:ilvl w:val="0"/>
          <w:numId w:val="2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Any RUSGA officer who</w:t>
      </w:r>
      <w:r w:rsidRPr="6140B3A8" w:rsidR="598BDEFF">
        <w:rPr>
          <w:rFonts w:ascii="Times New Roman" w:hAnsi="Times New Roman" w:eastAsia="Times New Roman" w:cs="Times New Roman"/>
          <w:noProof w:val="0"/>
          <w:color w:val="auto"/>
          <w:sz w:val="24"/>
          <w:szCs w:val="24"/>
          <w:lang w:val="en-US"/>
        </w:rPr>
        <w:t xml:space="preserve"> </w:t>
      </w:r>
      <w:r w:rsidRPr="6140B3A8" w:rsidR="598BDEFF">
        <w:rPr>
          <w:rFonts w:ascii="Times New Roman" w:hAnsi="Times New Roman" w:eastAsia="Times New Roman" w:cs="Times New Roman"/>
          <w:noProof w:val="0"/>
          <w:color w:val="auto"/>
          <w:sz w:val="24"/>
          <w:szCs w:val="24"/>
          <w:lang w:val="en-US"/>
        </w:rPr>
        <w:t>resigns shall do so by submitting a formal written notice to both the President of RUSGA and the advisor. The resignation may be effective immediately, or the resigning officer may be able to work up to two weeks after the resignation is submitted;</w:t>
      </w:r>
    </w:p>
    <w:p w:rsidR="2E540FDD" w:rsidP="6140B3A8" w:rsidRDefault="2E540FDD" w14:paraId="7A524882" w14:textId="0CE650FA">
      <w:pPr>
        <w:pStyle w:val="ListParagraph"/>
        <w:numPr>
          <w:ilvl w:val="0"/>
          <w:numId w:val="2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In the event of a vacancy, resignation, or removal during an Officer’s term, the RUSGA President shall appoint a nominee that will then be subject to a Senate hearing requiring a 2/3rd majority vote by the Student Senate in order to be confirmed;</w:t>
      </w:r>
    </w:p>
    <w:p w:rsidR="2E540FDD" w:rsidP="6140B3A8" w:rsidRDefault="2E540FDD" w14:paraId="7D960264" w14:textId="738044FC">
      <w:pPr>
        <w:pStyle w:val="ListParagraph"/>
        <w:numPr>
          <w:ilvl w:val="0"/>
          <w:numId w:val="2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Executive officials may be removed by majority vote in the Senate after 5 unexcused absences from Senate and/or two unexcused absences from Cabinet meetings for the academic year; </w:t>
      </w:r>
    </w:p>
    <w:p w:rsidR="2E540FDD" w:rsidP="6140B3A8" w:rsidRDefault="2E540FDD" w14:paraId="43BDAD63" w14:textId="47DFE1D0">
      <w:pPr>
        <w:pStyle w:val="ListParagraph"/>
        <w:numPr>
          <w:ilvl w:val="0"/>
          <w:numId w:val="2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Unexcused absences are absences where an Executive or Appointed Cabinet member fails to provide documentation and excuse for absence to the Vice President of Representation or Student Body President 24 hours before or after the missed Senate or Executive Cabinet meeting;</w:t>
      </w:r>
    </w:p>
    <w:p w:rsidR="2E540FDD" w:rsidP="6140B3A8" w:rsidRDefault="2E540FDD" w14:paraId="0084E8C0" w14:textId="0E8DAD85">
      <w:pPr>
        <w:pStyle w:val="ListParagraph"/>
        <w:numPr>
          <w:ilvl w:val="1"/>
          <w:numId w:val="2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Excused absences are defined as an absence that is because of illness, emergencies, family events, academic reasons, or other related life events;</w:t>
      </w:r>
    </w:p>
    <w:p w:rsidR="2E540FDD" w:rsidP="6140B3A8" w:rsidRDefault="2E540FDD" w14:paraId="0C4F17EE" w14:textId="49A9CB34">
      <w:pPr>
        <w:pStyle w:val="ListParagraph"/>
        <w:numPr>
          <w:ilvl w:val="1"/>
          <w:numId w:val="2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Unexcused absences are defined as missing a regular meeting without an excuse;</w:t>
      </w:r>
    </w:p>
    <w:p w:rsidR="2E540FDD" w:rsidP="6140B3A8" w:rsidRDefault="2E540FDD" w14:paraId="1D853968" w14:textId="7A4CD5B2">
      <w:pPr>
        <w:pStyle w:val="ListParagraph"/>
        <w:numPr>
          <w:ilvl w:val="0"/>
          <w:numId w:val="2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 RUSGA Executive Official can be removed by a ⅔ vote of the RUSGA Senate</w:t>
      </w:r>
    </w:p>
    <w:p w:rsidR="2E540FDD" w:rsidP="6140B3A8" w:rsidRDefault="2E540FDD" w14:paraId="2E2088E1" w14:textId="6A85E8FE">
      <w:pPr>
        <w:pStyle w:val="ListParagraph"/>
        <w:numPr>
          <w:ilvl w:val="1"/>
          <w:numId w:val="2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Any student that wants to initiate the removal process is allowed to come to Senate and ask for a Senator to represent them on the Senate floor;</w:t>
      </w:r>
    </w:p>
    <w:p w:rsidR="2E540FDD" w:rsidP="6140B3A8" w:rsidRDefault="2E540FDD" w14:paraId="59461432" w14:textId="06B3D273">
      <w:pPr>
        <w:pStyle w:val="ListParagraph"/>
        <w:numPr>
          <w:ilvl w:val="0"/>
          <w:numId w:val="2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 RUSGA Executive Official can be removed if there is failure to fulfill the responsibilities and expectations of their role or failure to uphold the standards outlined by RUSGA and Regis University. This may result in review and potential consequences determined by the RUSGA Advisor(s) and RUSGA Cabinet.</w:t>
      </w:r>
    </w:p>
    <w:p w:rsidR="25B9772B" w:rsidP="6140B3A8" w:rsidRDefault="25B9772B" w14:paraId="1E8CE14E" w14:textId="779BB557">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5A737F48" w14:textId="741F7264">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3:</w:t>
      </w:r>
      <w:r w:rsidRPr="6140B3A8" w:rsidR="598BDEFF">
        <w:rPr>
          <w:rFonts w:ascii="Times New Roman" w:hAnsi="Times New Roman" w:eastAsia="Times New Roman" w:cs="Times New Roman"/>
          <w:noProof w:val="0"/>
          <w:color w:val="auto"/>
          <w:sz w:val="24"/>
          <w:szCs w:val="24"/>
          <w:lang w:val="en"/>
        </w:rPr>
        <w:t xml:space="preserve"> Vacancies, Resignations, Removals of Appointed Cabinet Members </w:t>
      </w:r>
    </w:p>
    <w:p w:rsidR="2E540FDD" w:rsidP="6140B3A8" w:rsidRDefault="2E540FDD" w14:paraId="2BC18B11" w14:textId="7C10B2FE">
      <w:pPr>
        <w:pStyle w:val="ListParagraph"/>
        <w:numPr>
          <w:ilvl w:val="0"/>
          <w:numId w:val="24"/>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Appointed cabinet members can be removed by a ¾ vote of the executive cabinet;</w:t>
      </w:r>
    </w:p>
    <w:p w:rsidR="2E540FDD" w:rsidP="6140B3A8" w:rsidRDefault="2E540FDD" w14:paraId="1EA70391" w14:textId="794A399C">
      <w:pPr>
        <w:pStyle w:val="ListParagraph"/>
        <w:numPr>
          <w:ilvl w:val="0"/>
          <w:numId w:val="24"/>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Appointed cabinet members can be removed by the Student Senate with a 2/3 majority vote;</w:t>
      </w:r>
    </w:p>
    <w:p w:rsidR="25B9772B" w:rsidP="6140B3A8" w:rsidRDefault="25B9772B" w14:paraId="129829DB" w14:textId="26805D00">
      <w:pPr>
        <w:pStyle w:val="ListParagraph"/>
        <w:numPr>
          <w:ilvl w:val="0"/>
          <w:numId w:val="24"/>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Appointed cabinet members can be removed </w:t>
      </w:r>
      <w:r w:rsidRPr="6140B3A8" w:rsidR="598BDEFF">
        <w:rPr>
          <w:rFonts w:ascii="Times New Roman" w:hAnsi="Times New Roman" w:eastAsia="Times New Roman" w:cs="Times New Roman"/>
          <w:noProof w:val="0"/>
          <w:color w:val="auto"/>
          <w:sz w:val="24"/>
          <w:szCs w:val="24"/>
          <w:lang w:val="en-US"/>
        </w:rPr>
        <w:t xml:space="preserve">if there is failure to fulfill the responsibilities and expectations of their role or failure to uphold the standards outlined by RUSGA and Regis University. This may result in review and potential consequences </w:t>
      </w:r>
      <w:r w:rsidRPr="6140B3A8" w:rsidR="598BDEFF">
        <w:rPr>
          <w:rFonts w:ascii="Times New Roman" w:hAnsi="Times New Roman" w:eastAsia="Times New Roman" w:cs="Times New Roman"/>
          <w:noProof w:val="0"/>
          <w:color w:val="auto"/>
          <w:sz w:val="24"/>
          <w:szCs w:val="24"/>
          <w:lang w:val="en-US"/>
        </w:rPr>
        <w:t>determined</w:t>
      </w:r>
      <w:r w:rsidRPr="6140B3A8" w:rsidR="598BDEFF">
        <w:rPr>
          <w:rFonts w:ascii="Times New Roman" w:hAnsi="Times New Roman" w:eastAsia="Times New Roman" w:cs="Times New Roman"/>
          <w:noProof w:val="0"/>
          <w:color w:val="auto"/>
          <w:sz w:val="24"/>
          <w:szCs w:val="24"/>
          <w:lang w:val="en-US"/>
        </w:rPr>
        <w:t xml:space="preserve"> by the RUSGA Advisor(s) and RUSGA Cabinet.</w:t>
      </w:r>
    </w:p>
    <w:p w:rsidR="25B9772B" w:rsidP="6140B3A8" w:rsidRDefault="25B9772B" w14:paraId="68C7C601" w14:textId="35D4440D">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264016B2" w14:textId="1D3C971B">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4</w:t>
      </w:r>
      <w:r w:rsidRPr="6140B3A8" w:rsidR="598BDEFF">
        <w:rPr>
          <w:rFonts w:ascii="Times New Roman" w:hAnsi="Times New Roman" w:eastAsia="Times New Roman" w:cs="Times New Roman"/>
          <w:noProof w:val="0"/>
          <w:color w:val="auto"/>
          <w:sz w:val="24"/>
          <w:szCs w:val="24"/>
          <w:lang w:val="en"/>
        </w:rPr>
        <w:t>: Vacancies, Resignations, Removals of Senators:</w:t>
      </w:r>
    </w:p>
    <w:p w:rsidR="2E540FDD" w:rsidP="6140B3A8" w:rsidRDefault="2E540FDD" w14:paraId="376FCBE7" w14:textId="0CC81110">
      <w:pPr>
        <w:pStyle w:val="ListParagraph"/>
        <w:numPr>
          <w:ilvl w:val="0"/>
          <w:numId w:val="2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Open Senate seats will be appointed by the VPR and confirmed with a ⅔ vote of the Senate;</w:t>
      </w:r>
    </w:p>
    <w:p w:rsidR="2E540FDD" w:rsidP="6140B3A8" w:rsidRDefault="2E540FDD" w14:paraId="05771677" w14:textId="5F8DFF6C">
      <w:pPr>
        <w:pStyle w:val="ListParagraph"/>
        <w:numPr>
          <w:ilvl w:val="0"/>
          <w:numId w:val="2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Senators may be removed from office at the discretion of the Vice President of Representation with a simple majority vote of the Senate if they have more than two unexcused absences for the academic year;</w:t>
      </w:r>
    </w:p>
    <w:p w:rsidR="2E540FDD" w:rsidP="6140B3A8" w:rsidRDefault="2E540FDD" w14:paraId="68997368" w14:textId="7132380E">
      <w:pPr>
        <w:pStyle w:val="ListParagraph"/>
        <w:numPr>
          <w:ilvl w:val="0"/>
          <w:numId w:val="2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Unexcused absences are absences where a Senator fails to provide documentation and excuse for absence to the Vice President of Representation 24 hours before or after the missed Senate meeting;</w:t>
      </w:r>
    </w:p>
    <w:p w:rsidR="2E540FDD" w:rsidP="6140B3A8" w:rsidRDefault="2E540FDD" w14:paraId="553FE290" w14:textId="0C2F500C">
      <w:pPr>
        <w:pStyle w:val="ListParagraph"/>
        <w:numPr>
          <w:ilvl w:val="1"/>
          <w:numId w:val="2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Excused absences are defined as an absence that is because of illness, emergencies, family events, academic reasons, or other related life events;</w:t>
      </w:r>
    </w:p>
    <w:p w:rsidR="2E540FDD" w:rsidP="6140B3A8" w:rsidRDefault="2E540FDD" w14:paraId="64E5931D" w14:textId="40B0D049">
      <w:pPr>
        <w:pStyle w:val="ListParagraph"/>
        <w:numPr>
          <w:ilvl w:val="1"/>
          <w:numId w:val="2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Unexcused absences are defined as missing a regular meeting without an excuse;</w:t>
      </w:r>
    </w:p>
    <w:p w:rsidR="2E540FDD" w:rsidP="6140B3A8" w:rsidRDefault="2E540FDD" w14:paraId="7D493DC9" w14:textId="3FB36B22">
      <w:pPr>
        <w:pStyle w:val="ListParagraph"/>
        <w:numPr>
          <w:ilvl w:val="0"/>
          <w:numId w:val="25"/>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Senators maintain good standing by remaining free of sanction with the University Code of Conduct and Academic Standards of Satisfactory Performance. </w:t>
      </w:r>
    </w:p>
    <w:p w:rsidR="25B9772B" w:rsidP="6140B3A8" w:rsidRDefault="25B9772B" w14:paraId="2C0E52AB" w14:textId="5C251E7E">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0899DDEB" w14:textId="60E54481">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5:</w:t>
      </w:r>
      <w:r w:rsidRPr="6140B3A8" w:rsidR="598BDEFF">
        <w:rPr>
          <w:rFonts w:ascii="Times New Roman" w:hAnsi="Times New Roman" w:eastAsia="Times New Roman" w:cs="Times New Roman"/>
          <w:noProof w:val="0"/>
          <w:color w:val="auto"/>
          <w:sz w:val="24"/>
          <w:szCs w:val="24"/>
          <w:lang w:val="en"/>
        </w:rPr>
        <w:t xml:space="preserve"> Succession:</w:t>
      </w:r>
    </w:p>
    <w:p w:rsidR="2E540FDD" w:rsidP="6140B3A8" w:rsidRDefault="2E540FDD" w14:paraId="3B8A709F" w14:textId="44D6B2AA">
      <w:pPr>
        <w:pStyle w:val="ListParagraph"/>
        <w:numPr>
          <w:ilvl w:val="0"/>
          <w:numId w:val="26"/>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If any role becomes vacant, a </w:t>
      </w:r>
      <w:r w:rsidRPr="6140B3A8" w:rsidR="598BDEFF">
        <w:rPr>
          <w:rFonts w:ascii="Times New Roman" w:hAnsi="Times New Roman" w:eastAsia="Times New Roman" w:cs="Times New Roman"/>
          <w:b w:val="1"/>
          <w:bCs w:val="1"/>
          <w:noProof w:val="0"/>
          <w:color w:val="auto"/>
          <w:sz w:val="24"/>
          <w:szCs w:val="24"/>
          <w:lang w:val="en-US"/>
        </w:rPr>
        <w:t>pro tempore</w:t>
      </w:r>
      <w:r w:rsidRPr="6140B3A8" w:rsidR="598BDEFF">
        <w:rPr>
          <w:rFonts w:ascii="Times New Roman" w:hAnsi="Times New Roman" w:eastAsia="Times New Roman" w:cs="Times New Roman"/>
          <w:noProof w:val="0"/>
          <w:color w:val="auto"/>
          <w:sz w:val="24"/>
          <w:szCs w:val="24"/>
          <w:lang w:val="en-US"/>
        </w:rPr>
        <w:t xml:space="preserve"> shall be assigned to fulfill the duties of the vacant role until a newly elected or appointed individual assumes the position;</w:t>
      </w:r>
    </w:p>
    <w:p w:rsidR="2E540FDD" w:rsidP="6140B3A8" w:rsidRDefault="2E540FDD" w14:paraId="35286797" w14:textId="07266043">
      <w:pPr>
        <w:pStyle w:val="ListParagraph"/>
        <w:numPr>
          <w:ilvl w:val="1"/>
          <w:numId w:val="2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If the Student Body President role becomes vacant, the Vice President of Representation shall serve as pro tempore;</w:t>
      </w:r>
    </w:p>
    <w:p w:rsidR="2E540FDD" w:rsidP="6140B3A8" w:rsidRDefault="2E540FDD" w14:paraId="5991495B" w14:textId="077499E7">
      <w:pPr>
        <w:pStyle w:val="ListParagraph"/>
        <w:numPr>
          <w:ilvl w:val="1"/>
          <w:numId w:val="2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If the Vice President of Representation role becomes vacant, the senators shall vote to elect one senator at the beginning of the academic year serve as pro tempore;</w:t>
      </w:r>
    </w:p>
    <w:p w:rsidR="2E540FDD" w:rsidP="6140B3A8" w:rsidRDefault="2E540FDD" w14:paraId="2C66419B" w14:textId="4C742CF3">
      <w:pPr>
        <w:pStyle w:val="ListParagraph"/>
        <w:numPr>
          <w:ilvl w:val="1"/>
          <w:numId w:val="2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If the Vice President of Involvement role becomes vacant, the Vice President of Academic Life shall serve as pro tempore;</w:t>
      </w:r>
    </w:p>
    <w:p w:rsidR="2E540FDD" w:rsidP="6140B3A8" w:rsidRDefault="2E540FDD" w14:paraId="6F1627E5" w14:textId="47434E3C">
      <w:pPr>
        <w:pStyle w:val="ListParagraph"/>
        <w:numPr>
          <w:ilvl w:val="1"/>
          <w:numId w:val="2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If the Vice President of Academic Life role becomes vacant, the Vice President of Social Justice &amp; Diversity shall serve as pro tempore;</w:t>
      </w:r>
    </w:p>
    <w:p w:rsidR="2E540FDD" w:rsidP="6140B3A8" w:rsidRDefault="2E540FDD" w14:paraId="3AE0211D" w14:textId="0E8CD5A1">
      <w:pPr>
        <w:pStyle w:val="ListParagraph"/>
        <w:numPr>
          <w:ilvl w:val="1"/>
          <w:numId w:val="2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If the Vice President of Social Justice &amp; Diversity role becomes vacant, the Vice President of Involvement shall serve as pro tempore;</w:t>
      </w:r>
    </w:p>
    <w:p w:rsidR="2E540FDD" w:rsidP="6140B3A8" w:rsidRDefault="2E540FDD" w14:paraId="781C0D4C" w14:textId="28882530">
      <w:pPr>
        <w:pStyle w:val="ListParagraph"/>
        <w:numPr>
          <w:ilvl w:val="1"/>
          <w:numId w:val="2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If the Chief of Staff role becomes vacant, the Student Body President shall serve as pro tempore;</w:t>
      </w:r>
    </w:p>
    <w:p w:rsidR="2E540FDD" w:rsidP="6140B3A8" w:rsidRDefault="2E540FDD" w14:paraId="4A6530F5" w14:textId="2A4BB5C8">
      <w:pPr>
        <w:pStyle w:val="ListParagraph"/>
        <w:numPr>
          <w:ilvl w:val="1"/>
          <w:numId w:val="27"/>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If the Director of Sustainability, Director of Marketing &amp; IT, or Chief Financial Officer role becomes vacant, the Chief of Staff shall serve as pro tempore.</w:t>
      </w:r>
    </w:p>
    <w:p w:rsidR="25B9772B" w:rsidP="6140B3A8" w:rsidRDefault="25B9772B" w14:paraId="62B4C0E4" w14:textId="50C056D4">
      <w:pPr>
        <w:spacing w:before="100" w:beforeAutospacing="off" w:after="100" w:afterAutospacing="off"/>
        <w:rPr>
          <w:rFonts w:ascii="Times New Roman" w:hAnsi="Times New Roman" w:eastAsia="Times New Roman" w:cs="Times New Roman"/>
          <w:noProof w:val="0"/>
          <w:color w:val="auto"/>
          <w:sz w:val="28"/>
          <w:szCs w:val="28"/>
          <w:lang w:val="en"/>
        </w:rPr>
      </w:pPr>
    </w:p>
    <w:p w:rsidR="2E540FDD" w:rsidP="6140B3A8" w:rsidRDefault="2E540FDD" w14:paraId="219DFDE6" w14:textId="54C786EA">
      <w:pPr>
        <w:spacing w:before="100" w:beforeAutospacing="off" w:after="100" w:afterAutospacing="off"/>
        <w:rPr>
          <w:rFonts w:ascii="Times New Roman" w:hAnsi="Times New Roman" w:eastAsia="Times New Roman" w:cs="Times New Roman"/>
          <w:noProof w:val="0"/>
          <w:color w:val="auto"/>
          <w:sz w:val="28"/>
          <w:szCs w:val="28"/>
          <w:lang w:val="en"/>
        </w:rPr>
      </w:pPr>
      <w:r w:rsidRPr="6140B3A8" w:rsidR="598BDEFF">
        <w:rPr>
          <w:rFonts w:ascii="Times New Roman" w:hAnsi="Times New Roman" w:eastAsia="Times New Roman" w:cs="Times New Roman"/>
          <w:b w:val="1"/>
          <w:bCs w:val="1"/>
          <w:noProof w:val="0"/>
          <w:color w:val="auto"/>
          <w:sz w:val="28"/>
          <w:szCs w:val="28"/>
          <w:lang w:val="en"/>
        </w:rPr>
        <w:t xml:space="preserve">Article VII: Elections </w:t>
      </w:r>
    </w:p>
    <w:p w:rsidR="25B9772B" w:rsidP="6140B3A8" w:rsidRDefault="25B9772B" w14:paraId="24298064" w14:textId="2A658EA0">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4BD4F981" w14:textId="00BC6CDE">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1</w:t>
      </w:r>
      <w:r w:rsidRPr="6140B3A8" w:rsidR="598BDEFF">
        <w:rPr>
          <w:rFonts w:ascii="Times New Roman" w:hAnsi="Times New Roman" w:eastAsia="Times New Roman" w:cs="Times New Roman"/>
          <w:noProof w:val="0"/>
          <w:color w:val="auto"/>
          <w:sz w:val="24"/>
          <w:szCs w:val="24"/>
          <w:lang w:val="en"/>
        </w:rPr>
        <w:t>: GPA Requirements</w:t>
      </w:r>
    </w:p>
    <w:p w:rsidR="2E540FDD" w:rsidP="6140B3A8" w:rsidRDefault="2E540FDD" w14:paraId="4D32C3BF" w14:textId="4AEC98D2">
      <w:pPr>
        <w:pStyle w:val="ListParagraph"/>
        <w:numPr>
          <w:ilvl w:val="0"/>
          <w:numId w:val="28"/>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The duly elected Executive Officers, including appointed cabinet, of RUSGA shall maintain a 3.0 overall GPA;</w:t>
      </w:r>
    </w:p>
    <w:p w:rsidR="2E540FDD" w:rsidP="6140B3A8" w:rsidRDefault="2E540FDD" w14:paraId="4EB70047" w14:textId="21257632">
      <w:pPr>
        <w:pStyle w:val="ListParagraph"/>
        <w:numPr>
          <w:ilvl w:val="0"/>
          <w:numId w:val="28"/>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 xml:space="preserve">Senators shall maintain a 2.5 overall GPA. </w:t>
      </w:r>
    </w:p>
    <w:p w:rsidR="25B9772B" w:rsidP="6140B3A8" w:rsidRDefault="25B9772B" w14:paraId="7F124682" w14:textId="3EC1519F">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068686AF" w14:textId="16CFDB61">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2</w:t>
      </w:r>
      <w:r w:rsidRPr="6140B3A8" w:rsidR="598BDEFF">
        <w:rPr>
          <w:rFonts w:ascii="Times New Roman" w:hAnsi="Times New Roman" w:eastAsia="Times New Roman" w:cs="Times New Roman"/>
          <w:noProof w:val="0"/>
          <w:color w:val="auto"/>
          <w:sz w:val="24"/>
          <w:szCs w:val="24"/>
          <w:lang w:val="en"/>
        </w:rPr>
        <w:t xml:space="preserve">: Credit Hour Requirements </w:t>
      </w:r>
    </w:p>
    <w:p w:rsidR="25B9772B" w:rsidP="6140B3A8" w:rsidRDefault="25B9772B" w14:paraId="2FD868EA" w14:textId="48043A7D">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3D420C8E" w14:textId="680B809E">
      <w:pPr>
        <w:pStyle w:val="ListParagraph"/>
        <w:numPr>
          <w:ilvl w:val="0"/>
          <w:numId w:val="29"/>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Cabinet officers must have completed 30 credit hours at Regis University before running for office;</w:t>
      </w:r>
    </w:p>
    <w:p w:rsidR="2E540FDD" w:rsidP="6140B3A8" w:rsidRDefault="2E540FDD" w14:paraId="36D9D3E4" w14:textId="4B2D2109">
      <w:pPr>
        <w:pStyle w:val="ListParagraph"/>
        <w:numPr>
          <w:ilvl w:val="0"/>
          <w:numId w:val="29"/>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Senators have no hour completion requirements. </w:t>
      </w:r>
    </w:p>
    <w:p w:rsidR="25B9772B" w:rsidP="6140B3A8" w:rsidRDefault="25B9772B" w14:paraId="26B4116F" w14:textId="5DAA772B">
      <w:pPr>
        <w:spacing w:before="100" w:beforeAutospacing="off" w:after="100" w:afterAutospacing="off"/>
        <w:jc w:val="both"/>
        <w:rPr>
          <w:rFonts w:ascii="Times New Roman" w:hAnsi="Times New Roman" w:eastAsia="Times New Roman" w:cs="Times New Roman"/>
          <w:noProof w:val="0"/>
          <w:color w:val="auto"/>
          <w:sz w:val="24"/>
          <w:szCs w:val="24"/>
          <w:lang w:val="en"/>
        </w:rPr>
      </w:pPr>
    </w:p>
    <w:p w:rsidR="2E540FDD" w:rsidP="6140B3A8" w:rsidRDefault="2E540FDD" w14:paraId="57B099E8" w14:textId="0C2076CE">
      <w:p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3</w:t>
      </w:r>
      <w:r w:rsidRPr="6140B3A8" w:rsidR="598BDEFF">
        <w:rPr>
          <w:rFonts w:ascii="Times New Roman" w:hAnsi="Times New Roman" w:eastAsia="Times New Roman" w:cs="Times New Roman"/>
          <w:noProof w:val="0"/>
          <w:color w:val="auto"/>
          <w:sz w:val="24"/>
          <w:szCs w:val="24"/>
          <w:lang w:val="en"/>
        </w:rPr>
        <w:t>: Party Grievance</w:t>
      </w:r>
    </w:p>
    <w:p w:rsidR="2E540FDD" w:rsidP="6140B3A8" w:rsidRDefault="2E540FDD" w14:paraId="3189A0B2" w14:textId="4A86F573">
      <w:pPr>
        <w:pStyle w:val="ListParagraph"/>
        <w:numPr>
          <w:ilvl w:val="0"/>
          <w:numId w:val="3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 party involved may file a grievance on the following grounds: The election process has functioned with bias, fraud, or a violation of specific rules and laws;</w:t>
      </w:r>
    </w:p>
    <w:p w:rsidR="2E540FDD" w:rsidP="6140B3A8" w:rsidRDefault="2E540FDD" w14:paraId="3C8F8400" w14:textId="2CE5CFD3">
      <w:pPr>
        <w:pStyle w:val="ListParagraph"/>
        <w:numPr>
          <w:ilvl w:val="0"/>
          <w:numId w:val="3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The party will submit a formal written statement and present their argument(s) at a hearing with the Election Committee;</w:t>
      </w:r>
    </w:p>
    <w:p w:rsidR="2E540FDD" w:rsidP="6140B3A8" w:rsidRDefault="2E540FDD" w14:paraId="3690BB9F" w14:textId="04B9C4AD">
      <w:pPr>
        <w:pStyle w:val="ListParagraph"/>
        <w:numPr>
          <w:ilvl w:val="0"/>
          <w:numId w:val="3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An additional hearing will be held so that the accused and their supporting parties may present their arguments;</w:t>
      </w:r>
    </w:p>
    <w:p w:rsidR="2E540FDD" w:rsidP="6140B3A8" w:rsidRDefault="2E540FDD" w14:paraId="326CC40C" w14:textId="17075767">
      <w:pPr>
        <w:pStyle w:val="ListParagraph"/>
        <w:numPr>
          <w:ilvl w:val="0"/>
          <w:numId w:val="3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If the Election Committee finds in favor of the grieving party, a runoff election will be held between the concerned parties, and no additional parties will be permitted to enter the race;</w:t>
      </w:r>
    </w:p>
    <w:p w:rsidR="2E540FDD" w:rsidP="6140B3A8" w:rsidRDefault="2E540FDD" w14:paraId="18294F4C" w14:textId="6934003B">
      <w:pPr>
        <w:pStyle w:val="ListParagraph"/>
        <w:numPr>
          <w:ilvl w:val="0"/>
          <w:numId w:val="30"/>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Either party may make an appeal to the Election Committee’s decision to the Dean of Students.</w:t>
      </w:r>
    </w:p>
    <w:p w:rsidR="25B9772B" w:rsidP="6140B3A8" w:rsidRDefault="25B9772B" w14:paraId="0C4BCE49" w14:textId="259AB755">
      <w:pPr>
        <w:spacing w:before="100" w:beforeAutospacing="off" w:after="100" w:afterAutospacing="off"/>
        <w:jc w:val="both"/>
        <w:rPr>
          <w:rFonts w:ascii="Times New Roman" w:hAnsi="Times New Roman" w:eastAsia="Times New Roman" w:cs="Times New Roman"/>
          <w:noProof w:val="0"/>
          <w:color w:val="auto"/>
          <w:sz w:val="24"/>
          <w:szCs w:val="24"/>
          <w:lang w:val="en"/>
        </w:rPr>
      </w:pPr>
    </w:p>
    <w:p w:rsidR="2E540FDD" w:rsidP="6140B3A8" w:rsidRDefault="2E540FDD" w14:paraId="0A425AE1" w14:textId="3BF108B3">
      <w:p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4</w:t>
      </w:r>
      <w:r w:rsidRPr="6140B3A8" w:rsidR="598BDEFF">
        <w:rPr>
          <w:rFonts w:ascii="Times New Roman" w:hAnsi="Times New Roman" w:eastAsia="Times New Roman" w:cs="Times New Roman"/>
          <w:noProof w:val="0"/>
          <w:color w:val="auto"/>
          <w:sz w:val="24"/>
          <w:szCs w:val="24"/>
          <w:lang w:val="en"/>
        </w:rPr>
        <w:t xml:space="preserve">: Referendum </w:t>
      </w:r>
    </w:p>
    <w:p w:rsidR="2E540FDD" w:rsidP="6140B3A8" w:rsidRDefault="2E540FDD" w14:paraId="06721A98" w14:textId="3529715D">
      <w:pPr>
        <w:pStyle w:val="ListParagraph"/>
        <w:numPr>
          <w:ilvl w:val="0"/>
          <w:numId w:val="3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Any undergraduate Regis student can petition the Student Senate to schedule an all-campus vote on an issue;</w:t>
      </w:r>
    </w:p>
    <w:p w:rsidR="2E540FDD" w:rsidP="6140B3A8" w:rsidRDefault="2E540FDD" w14:paraId="1076D8CC" w14:textId="2AD20392">
      <w:pPr>
        <w:pStyle w:val="ListParagraph"/>
        <w:numPr>
          <w:ilvl w:val="0"/>
          <w:numId w:val="3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This petition must be seconded by a voting member of the Student Senate and passed by a simple majority of those voting in the Student Senate;</w:t>
      </w:r>
    </w:p>
    <w:p w:rsidR="2E540FDD" w:rsidP="6140B3A8" w:rsidRDefault="2E540FDD" w14:paraId="1758FB25" w14:textId="143C5399">
      <w:pPr>
        <w:pStyle w:val="ListParagraph"/>
        <w:numPr>
          <w:ilvl w:val="0"/>
          <w:numId w:val="3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The RUSGA President will schedule an all-campus general vote on this issue no less than two weeks after and no more than four weeks after the Student Senate vote (University Calendar Allowing);</w:t>
      </w:r>
    </w:p>
    <w:p w:rsidR="2E540FDD" w:rsidP="6140B3A8" w:rsidRDefault="2E540FDD" w14:paraId="669F591C" w14:textId="7857636D">
      <w:pPr>
        <w:pStyle w:val="ListParagraph"/>
        <w:numPr>
          <w:ilvl w:val="0"/>
          <w:numId w:val="31"/>
        </w:numPr>
        <w:spacing w:before="100" w:beforeAutospacing="off" w:after="100" w:afterAutospacing="off"/>
        <w:jc w:val="both"/>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The Election Committee will monitor the vote and procedures of the vote.</w:t>
      </w:r>
    </w:p>
    <w:p w:rsidR="25B9772B" w:rsidP="6140B3A8" w:rsidRDefault="25B9772B" w14:paraId="5B1FF421" w14:textId="3A5D3909">
      <w:pPr>
        <w:spacing w:before="100" w:beforeAutospacing="off" w:after="100" w:afterAutospacing="off"/>
        <w:jc w:val="both"/>
        <w:rPr>
          <w:rFonts w:ascii="Times New Roman" w:hAnsi="Times New Roman" w:eastAsia="Times New Roman" w:cs="Times New Roman"/>
          <w:noProof w:val="0"/>
          <w:color w:val="auto"/>
          <w:sz w:val="24"/>
          <w:szCs w:val="24"/>
          <w:lang w:val="en"/>
        </w:rPr>
      </w:pPr>
    </w:p>
    <w:p w:rsidR="2E540FDD" w:rsidP="6140B3A8" w:rsidRDefault="2E540FDD" w14:paraId="0ED50AAC" w14:textId="7B5893CD">
      <w:pPr>
        <w:spacing w:before="100" w:beforeAutospacing="off" w:after="100" w:afterAutospacing="off"/>
        <w:rPr>
          <w:rFonts w:ascii="Times New Roman" w:hAnsi="Times New Roman" w:eastAsia="Times New Roman" w:cs="Times New Roman"/>
          <w:noProof w:val="0"/>
          <w:color w:val="auto"/>
          <w:sz w:val="28"/>
          <w:szCs w:val="28"/>
          <w:lang w:val="en"/>
        </w:rPr>
      </w:pPr>
      <w:r w:rsidRPr="6140B3A8" w:rsidR="598BDEFF">
        <w:rPr>
          <w:rFonts w:ascii="Times New Roman" w:hAnsi="Times New Roman" w:eastAsia="Times New Roman" w:cs="Times New Roman"/>
          <w:b w:val="1"/>
          <w:bCs w:val="1"/>
          <w:noProof w:val="0"/>
          <w:color w:val="auto"/>
          <w:sz w:val="28"/>
          <w:szCs w:val="28"/>
          <w:lang w:val="en"/>
        </w:rPr>
        <w:t xml:space="preserve">Article VIII: Passed Bills </w:t>
      </w:r>
    </w:p>
    <w:p w:rsidR="2E540FDD" w:rsidP="6140B3A8" w:rsidRDefault="2E540FDD" w14:paraId="47FD209C" w14:textId="4C97FA0A">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 xml:space="preserve">All bills brought before the Student Senate shall be classified as one of the following: </w:t>
      </w:r>
    </w:p>
    <w:p w:rsidR="2E540FDD" w:rsidP="6140B3A8" w:rsidRDefault="2E540FDD" w14:paraId="5DE0FBD4" w14:textId="284AACC1">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 - Amendments: Bills affecting the Constitution of the Student Government.</w:t>
      </w:r>
    </w:p>
    <w:p w:rsidR="2E540FDD" w:rsidP="6140B3A8" w:rsidRDefault="2E540FDD" w14:paraId="14CC7ECD" w14:textId="2D438FA1">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APT - Appointments: Bills for the appointment of a student to any official position.</w:t>
      </w:r>
    </w:p>
    <w:p w:rsidR="2E540FDD" w:rsidP="6140B3A8" w:rsidRDefault="2E540FDD" w14:paraId="40A72DB2" w14:textId="102A8EBF">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ECB - Elections Code By-Laws: Bills affecting the Elections Code of the Student Government.</w:t>
      </w:r>
    </w:p>
    <w:p w:rsidR="2E540FDD" w:rsidP="6140B3A8" w:rsidRDefault="2E540FDD" w14:paraId="3B50E4BB" w14:textId="70FA6196">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FR- Financial Recommendations: Bills of recommendation to the Student Government Senate to create and/or amend the annual Student Government budgets.</w:t>
      </w:r>
    </w:p>
    <w:p w:rsidR="2E540FDD" w:rsidP="6140B3A8" w:rsidRDefault="2E540FDD" w14:paraId="25F15A41" w14:textId="192EBEE7">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GB - General by-laws: Bills affecting the General by-laws of the Student Government.</w:t>
      </w:r>
    </w:p>
    <w:p w:rsidR="2E540FDD" w:rsidP="6140B3A8" w:rsidRDefault="2E540FDD" w14:paraId="622677E2" w14:textId="68370CB3">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HD- Historical Documentation: Bills documenting the Historic Initiatives led by RUSGA.</w:t>
      </w:r>
    </w:p>
    <w:p w:rsidR="2E540FDD" w:rsidP="6140B3A8" w:rsidRDefault="2E540FDD" w14:paraId="26420534" w14:textId="34823A84">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REC - Recommendations: Bills making suggestions to the university administration or faculty.</w:t>
      </w:r>
    </w:p>
    <w:p w:rsidR="2E540FDD" w:rsidP="6140B3A8" w:rsidRDefault="2E540FDD" w14:paraId="58605B01" w14:textId="2EDB6FBC">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RES - Resolutions: Bills containing statement of principle (reflecting the opinions of the student body, and especially designed to influence public opinion).</w:t>
      </w:r>
    </w:p>
    <w:p w:rsidR="2E540FDD" w:rsidP="6140B3A8" w:rsidRDefault="2E540FDD" w14:paraId="09D2A6E0" w14:textId="2A9CFF10">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
        </w:rPr>
        <w:t>SR - Special Resolutions: Bills of commendation, censure, or honorary membership to the Student Government.</w:t>
      </w:r>
    </w:p>
    <w:p w:rsidR="2E540FDD" w:rsidP="6140B3A8" w:rsidRDefault="2E540FDD" w14:paraId="4F201DF2" w14:textId="499A2689">
      <w:pPr>
        <w:pStyle w:val="ListParagraph"/>
        <w:numPr>
          <w:ilvl w:val="0"/>
          <w:numId w:val="32"/>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BPD - Basic Policy Declaration: Bills not included in any of the aforementioned subsections.</w:t>
      </w:r>
    </w:p>
    <w:p w:rsidR="25B9772B" w:rsidP="6140B3A8" w:rsidRDefault="25B9772B" w14:paraId="794C9A0E" w14:textId="3BDEAD59">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1B30775F" w14:textId="74B65F40">
      <w:pPr>
        <w:spacing w:before="100" w:beforeAutospacing="off" w:after="100" w:afterAutospacing="off"/>
        <w:jc w:val="both"/>
        <w:rPr>
          <w:rFonts w:ascii="Times New Roman" w:hAnsi="Times New Roman" w:eastAsia="Times New Roman" w:cs="Times New Roman"/>
          <w:noProof w:val="0"/>
          <w:color w:val="auto"/>
          <w:sz w:val="28"/>
          <w:szCs w:val="28"/>
          <w:lang w:val="en"/>
        </w:rPr>
      </w:pPr>
      <w:r w:rsidRPr="6140B3A8" w:rsidR="598BDEFF">
        <w:rPr>
          <w:rFonts w:ascii="Times New Roman" w:hAnsi="Times New Roman" w:eastAsia="Times New Roman" w:cs="Times New Roman"/>
          <w:b w:val="1"/>
          <w:bCs w:val="1"/>
          <w:noProof w:val="0"/>
          <w:color w:val="auto"/>
          <w:sz w:val="28"/>
          <w:szCs w:val="28"/>
          <w:lang w:val="en-US"/>
        </w:rPr>
        <w:t>Article IX: Advisor</w:t>
      </w:r>
    </w:p>
    <w:p w:rsidR="25B9772B" w:rsidP="6140B3A8" w:rsidRDefault="25B9772B" w14:paraId="3FC4A654" w14:textId="480E2FF3">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07734DC4" w14:textId="525C15DF">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1:</w:t>
      </w:r>
      <w:r w:rsidRPr="6140B3A8" w:rsidR="598BDEFF">
        <w:rPr>
          <w:rFonts w:ascii="Times New Roman" w:hAnsi="Times New Roman" w:eastAsia="Times New Roman" w:cs="Times New Roman"/>
          <w:noProof w:val="0"/>
          <w:color w:val="auto"/>
          <w:sz w:val="24"/>
          <w:szCs w:val="24"/>
          <w:lang w:val="en-US"/>
        </w:rPr>
        <w:t xml:space="preserve"> Advisor(s) of RUSGA for the year 2026-2027 shall be as follows:</w:t>
      </w:r>
    </w:p>
    <w:p w:rsidR="25B9772B" w:rsidP="6140B3A8" w:rsidRDefault="25B9772B" w14:paraId="78135CE3" w14:textId="7298E9A1">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448AD17A" w14:textId="45E8D396">
      <w:pPr>
        <w:pStyle w:val="ListParagraph"/>
        <w:numPr>
          <w:ilvl w:val="0"/>
          <w:numId w:val="3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Aly Granholm - Director of Student Engagement &amp; Leadership</w:t>
      </w:r>
    </w:p>
    <w:p w:rsidR="2E540FDD" w:rsidP="6140B3A8" w:rsidRDefault="2E540FDD" w14:paraId="249E1F39" w14:textId="66F06E71">
      <w:pPr>
        <w:pStyle w:val="ListParagraph"/>
        <w:numPr>
          <w:ilvl w:val="0"/>
          <w:numId w:val="33"/>
        </w:num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noProof w:val="0"/>
          <w:color w:val="auto"/>
          <w:sz w:val="24"/>
          <w:szCs w:val="24"/>
          <w:lang w:val="en-US"/>
        </w:rPr>
        <w:t>Adriana Espinoza – Assistant Director of Student Engagement &amp; Leadership;</w:t>
      </w:r>
    </w:p>
    <w:p w:rsidR="25B9772B" w:rsidP="6140B3A8" w:rsidRDefault="25B9772B" w14:paraId="5286B3D0" w14:textId="633FC6BB">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23F935F3" w14:textId="36694CD9">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2:</w:t>
      </w:r>
      <w:r w:rsidRPr="6140B3A8" w:rsidR="598BDEFF">
        <w:rPr>
          <w:rFonts w:ascii="Times New Roman" w:hAnsi="Times New Roman" w:eastAsia="Times New Roman" w:cs="Times New Roman"/>
          <w:noProof w:val="0"/>
          <w:color w:val="auto"/>
          <w:sz w:val="24"/>
          <w:szCs w:val="24"/>
          <w:lang w:val="en-US"/>
        </w:rPr>
        <w:t xml:space="preserve"> Advisor(s) should assist RUSGA members through advising in planning and recruiting. Advisor(s) will guide students on interactions with university departments, policies, procedures, and may assist with the facilitation of Executive Cabinet and Senate meetings;</w:t>
      </w:r>
    </w:p>
    <w:p w:rsidR="25B9772B" w:rsidP="6140B3A8" w:rsidRDefault="25B9772B" w14:paraId="361F20F6" w14:textId="47B8F903">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597041B9" w14:textId="7153C018">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3:</w:t>
      </w:r>
      <w:r w:rsidRPr="6140B3A8" w:rsidR="598BDEFF">
        <w:rPr>
          <w:rFonts w:ascii="Times New Roman" w:hAnsi="Times New Roman" w:eastAsia="Times New Roman" w:cs="Times New Roman"/>
          <w:noProof w:val="0"/>
          <w:color w:val="auto"/>
          <w:sz w:val="24"/>
          <w:szCs w:val="24"/>
          <w:lang w:val="en"/>
        </w:rPr>
        <w:t xml:space="preserve"> Advisor responsibilities include, but may not be limited to, the duties listed in the most updated version of the Regis University Club and Organization Handbook;</w:t>
      </w:r>
    </w:p>
    <w:p w:rsidR="25B9772B" w:rsidP="6140B3A8" w:rsidRDefault="25B9772B" w14:paraId="2842DC68" w14:textId="211A26AA">
      <w:pPr>
        <w:spacing w:before="100" w:beforeAutospacing="off" w:after="100" w:afterAutospacing="off"/>
        <w:rPr>
          <w:rFonts w:ascii="Times New Roman" w:hAnsi="Times New Roman" w:eastAsia="Times New Roman" w:cs="Times New Roman"/>
          <w:noProof w:val="0"/>
          <w:color w:val="auto"/>
          <w:sz w:val="24"/>
          <w:szCs w:val="24"/>
          <w:lang w:val="en"/>
        </w:rPr>
      </w:pPr>
    </w:p>
    <w:p w:rsidR="2E540FDD" w:rsidP="6140B3A8" w:rsidRDefault="2E540FDD" w14:paraId="4C5B6D18" w14:textId="2CEB7B3A">
      <w:pPr>
        <w:spacing w:before="100" w:beforeAutospacing="off" w:after="100" w:afterAutospacing="off"/>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
        </w:rPr>
        <w:t>Section 4:</w:t>
      </w:r>
      <w:r w:rsidRPr="6140B3A8" w:rsidR="598BDEFF">
        <w:rPr>
          <w:rFonts w:ascii="Times New Roman" w:hAnsi="Times New Roman" w:eastAsia="Times New Roman" w:cs="Times New Roman"/>
          <w:noProof w:val="0"/>
          <w:color w:val="auto"/>
          <w:sz w:val="24"/>
          <w:szCs w:val="24"/>
          <w:lang w:val="en"/>
        </w:rPr>
        <w:t xml:space="preserve"> In the event that a RUSGA Executive Cabinet member fails to fulfill the responsibilities and expectations of their position or fails to uphold the standards established by RUSGA and Regis University, the RUSGA Advisor(s), alongside the Executive Cabinet, may conduct a review of the member's performance and determine appropriate actions or consequences in accordance with this Constitution and applicable University policies and procedures;</w:t>
      </w:r>
    </w:p>
    <w:p xmlns:wp14="http://schemas.microsoft.com/office/word/2010/wordml" w:rsidP="6140B3A8" wp14:paraId="2C078E63" wp14:textId="50F2E06D">
      <w:pPr>
        <w:spacing w:before="100" w:beforeAutospacing="off" w:after="100" w:afterAutospacing="off"/>
        <w:ind w:right="-15" w:hanging="19"/>
        <w:rPr>
          <w:rFonts w:ascii="Times New Roman" w:hAnsi="Times New Roman" w:eastAsia="Times New Roman" w:cs="Times New Roman"/>
          <w:noProof w:val="0"/>
          <w:color w:val="auto"/>
          <w:sz w:val="24"/>
          <w:szCs w:val="24"/>
          <w:lang w:val="en"/>
        </w:rPr>
      </w:pPr>
      <w:r w:rsidRPr="6140B3A8" w:rsidR="598BDEFF">
        <w:rPr>
          <w:rFonts w:ascii="Times New Roman" w:hAnsi="Times New Roman" w:eastAsia="Times New Roman" w:cs="Times New Roman"/>
          <w:strike w:val="0"/>
          <w:dstrike w:val="0"/>
          <w:noProof w:val="0"/>
          <w:color w:val="auto"/>
          <w:sz w:val="24"/>
          <w:szCs w:val="24"/>
          <w:u w:val="single"/>
          <w:lang w:val="en-US"/>
        </w:rPr>
        <w:t>Section 5:</w:t>
      </w:r>
      <w:r w:rsidRPr="6140B3A8" w:rsidR="598BDEFF">
        <w:rPr>
          <w:rFonts w:ascii="Times New Roman" w:hAnsi="Times New Roman" w:eastAsia="Times New Roman" w:cs="Times New Roman"/>
          <w:noProof w:val="0"/>
          <w:color w:val="auto"/>
          <w:sz w:val="24"/>
          <w:szCs w:val="24"/>
          <w:lang w:val="en-US"/>
        </w:rPr>
        <w:t xml:space="preserve"> Advisor(s) shall serve in an advisory and supportive capacity and shall not </w:t>
      </w:r>
      <w:r w:rsidRPr="6140B3A8" w:rsidR="598BDEFF">
        <w:rPr>
          <w:rFonts w:ascii="Times New Roman" w:hAnsi="Times New Roman" w:eastAsia="Times New Roman" w:cs="Times New Roman"/>
          <w:noProof w:val="0"/>
          <w:color w:val="auto"/>
          <w:sz w:val="24"/>
          <w:szCs w:val="24"/>
          <w:lang w:val="en-US"/>
        </w:rPr>
        <w:t>possess</w:t>
      </w:r>
      <w:r w:rsidRPr="6140B3A8" w:rsidR="598BDEFF">
        <w:rPr>
          <w:rFonts w:ascii="Times New Roman" w:hAnsi="Times New Roman" w:eastAsia="Times New Roman" w:cs="Times New Roman"/>
          <w:noProof w:val="0"/>
          <w:color w:val="auto"/>
          <w:sz w:val="24"/>
          <w:szCs w:val="24"/>
          <w:lang w:val="en-US"/>
        </w:rPr>
        <w:t xml:space="preserve"> voting authority within RUSGA. Voting authority shall remain exclusively with eligible student members of the RUSGA Executive Cabinet and Senate, as </w:t>
      </w:r>
      <w:r w:rsidRPr="6140B3A8" w:rsidR="598BDEFF">
        <w:rPr>
          <w:rFonts w:ascii="Times New Roman" w:hAnsi="Times New Roman" w:eastAsia="Times New Roman" w:cs="Times New Roman"/>
          <w:noProof w:val="0"/>
          <w:color w:val="auto"/>
          <w:sz w:val="24"/>
          <w:szCs w:val="24"/>
          <w:lang w:val="en-US"/>
        </w:rPr>
        <w:t>established</w:t>
      </w:r>
      <w:r w:rsidRPr="6140B3A8" w:rsidR="598BDEFF">
        <w:rPr>
          <w:rFonts w:ascii="Times New Roman" w:hAnsi="Times New Roman" w:eastAsia="Times New Roman" w:cs="Times New Roman"/>
          <w:noProof w:val="0"/>
          <w:color w:val="auto"/>
          <w:sz w:val="24"/>
          <w:szCs w:val="24"/>
          <w:lang w:val="en-US"/>
        </w:rPr>
        <w:t xml:space="preserve"> by this Constitution.</w:t>
      </w:r>
    </w:p>
    <w:sectPr>
      <w:pgSz w:w="12240" w:h="15840" w:orient="portrait"/>
      <w:pgMar w:top="1440" w:right="1440" w:bottom="1440" w:left="1440" w:header="720" w:footer="720" w:gutter="0"/>
      <w:cols w:space="720"/>
      <w:docGrid w:linePitch="360"/>
      <w:headerReference w:type="default" r:id="R635e8d5dd49741e5"/>
      <w:footerReference w:type="default" r:id="Rdd32dd3e72d141c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140B3A8" w:rsidTr="6140B3A8" w14:paraId="3A10312F">
      <w:trPr>
        <w:trHeight w:val="300"/>
      </w:trPr>
      <w:tc>
        <w:tcPr>
          <w:tcW w:w="3120" w:type="dxa"/>
          <w:tcMar/>
        </w:tcPr>
        <w:p w:rsidR="6140B3A8" w:rsidP="6140B3A8" w:rsidRDefault="6140B3A8" w14:paraId="79CC805A" w14:textId="27320199">
          <w:pPr>
            <w:pStyle w:val="Header"/>
            <w:bidi w:val="0"/>
            <w:ind w:left="-115"/>
            <w:jc w:val="left"/>
          </w:pPr>
        </w:p>
      </w:tc>
      <w:tc>
        <w:tcPr>
          <w:tcW w:w="3120" w:type="dxa"/>
          <w:tcMar/>
        </w:tcPr>
        <w:p w:rsidR="6140B3A8" w:rsidP="6140B3A8" w:rsidRDefault="6140B3A8" w14:paraId="19421029" w14:textId="0042FDB7">
          <w:pPr>
            <w:pStyle w:val="Header"/>
            <w:bidi w:val="0"/>
            <w:jc w:val="center"/>
          </w:pPr>
        </w:p>
      </w:tc>
      <w:tc>
        <w:tcPr>
          <w:tcW w:w="3120" w:type="dxa"/>
          <w:tcMar/>
        </w:tcPr>
        <w:p w:rsidR="6140B3A8" w:rsidP="6140B3A8" w:rsidRDefault="6140B3A8" w14:paraId="73DC71FC" w14:textId="4C65BDE8">
          <w:pPr>
            <w:pStyle w:val="Header"/>
            <w:bidi w:val="0"/>
            <w:ind w:right="-115"/>
            <w:jc w:val="right"/>
          </w:pPr>
        </w:p>
      </w:tc>
    </w:tr>
  </w:tbl>
  <w:p w:rsidR="6140B3A8" w:rsidP="6140B3A8" w:rsidRDefault="6140B3A8" w14:paraId="195DC73A" w14:textId="7BA5AC82">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140B3A8" w:rsidTr="6140B3A8" w14:paraId="54597711">
      <w:trPr>
        <w:trHeight w:val="300"/>
      </w:trPr>
      <w:tc>
        <w:tcPr>
          <w:tcW w:w="3120" w:type="dxa"/>
          <w:tcMar/>
        </w:tcPr>
        <w:p w:rsidR="6140B3A8" w:rsidP="6140B3A8" w:rsidRDefault="6140B3A8" w14:paraId="22D5ACF3" w14:textId="544ADD24">
          <w:pPr>
            <w:pStyle w:val="Header"/>
            <w:bidi w:val="0"/>
            <w:ind w:left="-115"/>
            <w:jc w:val="left"/>
          </w:pPr>
        </w:p>
      </w:tc>
      <w:tc>
        <w:tcPr>
          <w:tcW w:w="3120" w:type="dxa"/>
          <w:tcMar/>
        </w:tcPr>
        <w:p w:rsidR="6140B3A8" w:rsidP="6140B3A8" w:rsidRDefault="6140B3A8" w14:paraId="4431FB54" w14:textId="54319E28">
          <w:pPr>
            <w:pStyle w:val="Header"/>
            <w:bidi w:val="0"/>
            <w:jc w:val="center"/>
          </w:pPr>
        </w:p>
      </w:tc>
      <w:tc>
        <w:tcPr>
          <w:tcW w:w="3120" w:type="dxa"/>
          <w:tcMar/>
        </w:tcPr>
        <w:p w:rsidR="6140B3A8" w:rsidP="6140B3A8" w:rsidRDefault="6140B3A8" w14:paraId="4E6FFD58" w14:textId="5D7FCDE3">
          <w:pPr>
            <w:pStyle w:val="Header"/>
            <w:bidi w:val="0"/>
            <w:ind w:right="-115"/>
            <w:jc w:val="right"/>
          </w:pPr>
          <w:r>
            <w:fldChar w:fldCharType="begin"/>
          </w:r>
          <w:r>
            <w:instrText xml:space="preserve">PAGE</w:instrText>
          </w:r>
          <w:r>
            <w:fldChar w:fldCharType="separate"/>
          </w:r>
          <w:r>
            <w:fldChar w:fldCharType="end"/>
          </w:r>
        </w:p>
      </w:tc>
    </w:tr>
  </w:tbl>
  <w:p w:rsidR="6140B3A8" w:rsidP="6140B3A8" w:rsidRDefault="6140B3A8" w14:paraId="0AAA8A4A" w14:textId="363CB6BB">
    <w:pPr>
      <w:pStyle w:val="Header"/>
      <w:bidi w:val="0"/>
    </w:pPr>
  </w:p>
</w:hdr>
</file>

<file path=word/intelligence2.xml><?xml version="1.0" encoding="utf-8"?>
<int2:intelligence xmlns:int2="http://schemas.microsoft.com/office/intelligence/2020/intelligence">
  <int2:observations>
    <int2:textHash int2:hashCode="xgrNkXnVmTJEpn" int2:id="vxYZcdqv">
      <int2:state int2:type="spell" int2:value="Rejected"/>
    </int2:textHash>
    <int2:textHash int2:hashCode="Itl2JcF7DvA0f3" int2:id="Db4Fg1Bd">
      <int2:state int2:type="spell"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33">
    <w:nsid w:val="6d12f9c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1c43b05"/>
    <w:multiLevelType xmlns:w="http://schemas.openxmlformats.org/wordprocessingml/2006/main" w:val="hybridMultilevel"/>
    <w:lvl xmlns:w="http://schemas.openxmlformats.org/wordprocessingml/2006/main" w:ilvl="0">
      <w:start w:val="1"/>
      <w:numFmt w:val="lowerLetter"/>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7c6f4200"/>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793fe48f"/>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78087c18"/>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1a575a8f"/>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63f435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rPr>
        <w:rFonts w:hint="default" w:ascii="EB Garamond" w:hAnsi="EB Garamond"/>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34e3c370"/>
    <w:multiLevelType xmlns:w="http://schemas.openxmlformats.org/wordprocessingml/2006/main" w:val="hybridMultilevel"/>
    <w:lvl xmlns:w="http://schemas.openxmlformats.org/wordprocessingml/2006/main" w:ilvl="0">
      <w:start w:val="1"/>
      <w:numFmt w:val="decimal"/>
      <w:lvlText w:val="%1."/>
      <w:lvlJc w:val="left"/>
      <w:pPr>
        <w:ind w:left="108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76d15ca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53cc2902"/>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6d0fbc0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19fc709d"/>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5869d193"/>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68e16548"/>
    <w:multiLevelType xmlns:w="http://schemas.openxmlformats.org/wordprocessingml/2006/main" w:val="hybridMultilevel"/>
    <w:lvl xmlns:w="http://schemas.openxmlformats.org/wordprocessingml/2006/main" w:ilvl="0">
      <w:start w:val="1"/>
      <w:numFmt w:val="lowerLetter"/>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5cec7b0d"/>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Roman"/>
      <w:lvlText w:val="%2."/>
      <w:lvlJc w:val="right"/>
      <w:pPr>
        <w:ind w:left="216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280753fa"/>
    <w:multiLevelType xmlns:w="http://schemas.openxmlformats.org/wordprocessingml/2006/main" w:val="multilevel"/>
    <w:lvl xmlns:w="http://schemas.openxmlformats.org/wordprocessingml/2006/main" w:ilvl="0">
      <w:start w:val="1"/>
      <w:numFmt w:val="lowerLetter"/>
      <w:lvlText w:val="%1."/>
      <w:lvlJc w:val="left"/>
      <w:pPr>
        <w:ind w:left="144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83deb21"/>
    <w:multiLevelType xmlns:w="http://schemas.openxmlformats.org/wordprocessingml/2006/main" w:val="multilevel"/>
    <w:lvl xmlns:w="http://schemas.openxmlformats.org/wordprocessingml/2006/main" w:ilvl="0">
      <w:start w:val="1"/>
      <w:numFmt w:val="lowerLetter"/>
      <w:lvlText w:val="%1."/>
      <w:lvlJc w:val="left"/>
      <w:pPr>
        <w:ind w:left="144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33c50484"/>
    <w:multiLevelType xmlns:w="http://schemas.openxmlformats.org/wordprocessingml/2006/main" w:val="multilevel"/>
    <w:lvl xmlns:w="http://schemas.openxmlformats.org/wordprocessingml/2006/main" w:ilvl="0">
      <w:start w:val="1"/>
      <w:numFmt w:val="lowerLetter"/>
      <w:lvlText w:val="%1."/>
      <w:lvlJc w:val="left"/>
      <w:pPr>
        <w:ind w:left="144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3b5d7543"/>
    <w:multiLevelType xmlns:w="http://schemas.openxmlformats.org/wordprocessingml/2006/main" w:val="multilevel"/>
    <w:lvl xmlns:w="http://schemas.openxmlformats.org/wordprocessingml/2006/main" w:ilvl="0">
      <w:start w:val="1"/>
      <w:numFmt w:val="lowerLetter"/>
      <w:lvlText w:val="%1."/>
      <w:lvlJc w:val="left"/>
      <w:pPr>
        <w:ind w:left="144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3693220b"/>
    <w:multiLevelType xmlns:w="http://schemas.openxmlformats.org/wordprocessingml/2006/main" w:val="multilevel"/>
    <w:lvl xmlns:w="http://schemas.openxmlformats.org/wordprocessingml/2006/main" w:ilvl="0">
      <w:start w:val="1"/>
      <w:numFmt w:val="lowerLetter"/>
      <w:lvlText w:val="%1."/>
      <w:lvlJc w:val="left"/>
      <w:pPr>
        <w:ind w:left="144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405f39f0"/>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25f45f8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4b624bb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6ca3680f"/>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635c651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ebe47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20d2963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1f652a7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5d4b655"/>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fe8d89f"/>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0fe6875"/>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25fd892"/>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6baa414"/>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EB Garamond" w:hAnsi="EB 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69E82"/>
    <w:rsid w:val="0A3262EA"/>
    <w:rsid w:val="0E5357A5"/>
    <w:rsid w:val="104B7BF0"/>
    <w:rsid w:val="179D3302"/>
    <w:rsid w:val="1AB8449B"/>
    <w:rsid w:val="1ABB7ED8"/>
    <w:rsid w:val="1B8BCE18"/>
    <w:rsid w:val="1C3C693F"/>
    <w:rsid w:val="22A1E960"/>
    <w:rsid w:val="2455020C"/>
    <w:rsid w:val="25B9772B"/>
    <w:rsid w:val="29370AD9"/>
    <w:rsid w:val="2DA7D465"/>
    <w:rsid w:val="2E540FDD"/>
    <w:rsid w:val="2FCBDCF0"/>
    <w:rsid w:val="350128D3"/>
    <w:rsid w:val="38F61206"/>
    <w:rsid w:val="40E1CE2A"/>
    <w:rsid w:val="48928E1A"/>
    <w:rsid w:val="4952E321"/>
    <w:rsid w:val="49EEA01A"/>
    <w:rsid w:val="4A606B68"/>
    <w:rsid w:val="4E39CDAC"/>
    <w:rsid w:val="52288896"/>
    <w:rsid w:val="534ED1AE"/>
    <w:rsid w:val="56EAE5A3"/>
    <w:rsid w:val="57513E15"/>
    <w:rsid w:val="5830B0B7"/>
    <w:rsid w:val="583EEBEA"/>
    <w:rsid w:val="598BDEFF"/>
    <w:rsid w:val="59DC8F86"/>
    <w:rsid w:val="5A77EB49"/>
    <w:rsid w:val="5CFE93AF"/>
    <w:rsid w:val="5FD720E2"/>
    <w:rsid w:val="6140B3A8"/>
    <w:rsid w:val="62FDC7A7"/>
    <w:rsid w:val="672637AB"/>
    <w:rsid w:val="6E469E82"/>
    <w:rsid w:val="727B3DF0"/>
    <w:rsid w:val="79893D2D"/>
    <w:rsid w:val="7E668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85F2C"/>
  <w15:chartTrackingRefBased/>
  <w15:docId w15:val="{A9B3ADCB-520B-47AB-BD6F-9C709A4786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25B9772B"/>
    <w:pPr>
      <w:spacing/>
      <w:ind w:left="720"/>
      <w:contextualSpacing/>
    </w:pPr>
  </w:style>
  <w:style w:type="paragraph" w:styleId="Header">
    <w:uiPriority w:val="99"/>
    <w:name w:val="header"/>
    <w:basedOn w:val="Normal"/>
    <w:unhideWhenUsed/>
    <w:rsid w:val="6140B3A8"/>
    <w:pPr>
      <w:tabs>
        <w:tab w:val="center" w:leader="none" w:pos="4680"/>
        <w:tab w:val="right" w:leader="none" w:pos="9360"/>
      </w:tabs>
      <w:spacing w:after="0" w:line="240" w:lineRule="auto"/>
    </w:pPr>
  </w:style>
  <w:style w:type="paragraph" w:styleId="Footer">
    <w:uiPriority w:val="99"/>
    <w:name w:val="footer"/>
    <w:basedOn w:val="Normal"/>
    <w:unhideWhenUsed/>
    <w:rsid w:val="6140B3A8"/>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05211759e76d48b7" /><Relationship Type="http://schemas.openxmlformats.org/officeDocument/2006/relationships/numbering" Target="numbering.xml" Id="R56801bb7a084485a" /><Relationship Type="http://schemas.openxmlformats.org/officeDocument/2006/relationships/image" Target="/media/image.png" Id="rId1641374709" /><Relationship Type="http://schemas.openxmlformats.org/officeDocument/2006/relationships/header" Target="header.xml" Id="R635e8d5dd49741e5" /><Relationship Type="http://schemas.openxmlformats.org/officeDocument/2006/relationships/footer" Target="footer.xml" Id="Rdd32dd3e72d141c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2DD80559FA848B07D85F9583CCE29" ma:contentTypeVersion="27" ma:contentTypeDescription="Create a new document." ma:contentTypeScope="" ma:versionID="314e01bd95bbc13db29fcc2e8f63ba5d">
  <xsd:schema xmlns:xsd="http://www.w3.org/2001/XMLSchema" xmlns:xs="http://www.w3.org/2001/XMLSchema" xmlns:p="http://schemas.microsoft.com/office/2006/metadata/properties" xmlns:ns2="c71013c5-c4f9-4f52-94af-396ec27066a2" xmlns:ns3="ed510cf5-a3fe-409f-9689-be5ad5124d38" targetNamespace="http://schemas.microsoft.com/office/2006/metadata/properties" ma:root="true" ma:fieldsID="7716349785bf7e78fb6ed00eddc55d98" ns2:_="" ns3:_="">
    <xsd:import namespace="c71013c5-c4f9-4f52-94af-396ec27066a2"/>
    <xsd:import namespace="ed510cf5-a3fe-409f-9689-be5ad5124d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013c5-c4f9-4f52-94af-396ec2706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e498a66-94fc-4cbb-ba4e-f680a3ddf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510cf5-a3fe-409f-9689-be5ad5124d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7f062ed-60bf-40fd-b67c-b59258d51238}" ma:internalName="TaxCatchAll" ma:showField="CatchAllData" ma:web="ed510cf5-a3fe-409f-9689-be5ad5124d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d510cf5-a3fe-409f-9689-be5ad5124d38" xsi:nil="true"/>
    <lcf76f155ced4ddcb4097134ff3c332f xmlns="c71013c5-c4f9-4f52-94af-396ec27066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D2C25D-73A1-44A7-92B8-EB8B20E10EA4}"/>
</file>

<file path=customXml/itemProps2.xml><?xml version="1.0" encoding="utf-8"?>
<ds:datastoreItem xmlns:ds="http://schemas.openxmlformats.org/officeDocument/2006/customXml" ds:itemID="{D0DB2583-C2C5-472F-9770-2355798DBDE4}"/>
</file>

<file path=customXml/itemProps3.xml><?xml version="1.0" encoding="utf-8"?>
<ds:datastoreItem xmlns:ds="http://schemas.openxmlformats.org/officeDocument/2006/customXml" ds:itemID="{DA3558E5-EE90-42B6-93D3-0AC395A596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Clark, Madden</dc:creator>
  <keywords/>
  <dc:description/>
  <lastModifiedBy>Clark, Madden</lastModifiedBy>
  <dcterms:created xsi:type="dcterms:W3CDTF">2026-09-24T18:27:46.0000000Z</dcterms:created>
  <dcterms:modified xsi:type="dcterms:W3CDTF">2026-09-25T22:16:54.9588646Z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0x010100F332DD80559FA848B07D85F9583CCE29</vt:lpwstr>
  </property>
  <property fmtid="{D5CDD505-2E9C-101B-9397-08002B2CF9AE}" pid="3" name="MediaServiceImageTags">
    <vt:lpwstr/>
  </property>
</Properties>
</file>